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1C" w:rsidRDefault="00673D1C" w:rsidP="00673D1C">
      <w:pPr>
        <w:spacing w:before="120" w:after="120"/>
        <w:rPr>
          <w:rFonts w:ascii="Verdana" w:hAnsi="Verdana"/>
          <w:b/>
          <w:i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114425" cy="748665"/>
            <wp:effectExtent l="0" t="0" r="9525" b="0"/>
            <wp:wrapNone/>
            <wp:docPr id="2" name="Picture 2" descr="scan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6000"/>
                    </a:blip>
                    <a:srcRect l="29257" t="25191" r="24838" b="17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3D1C" w:rsidRPr="00524E15" w:rsidRDefault="00673D1C" w:rsidP="00673D1C">
      <w:pPr>
        <w:spacing w:before="120" w:after="120"/>
        <w:rPr>
          <w:rFonts w:ascii="Verdana" w:hAnsi="Verdana"/>
          <w:sz w:val="18"/>
          <w:szCs w:val="18"/>
        </w:rPr>
      </w:pPr>
    </w:p>
    <w:p w:rsidR="00673D1C" w:rsidRPr="00524E15" w:rsidRDefault="00673D1C" w:rsidP="00673D1C">
      <w:pPr>
        <w:spacing w:before="120" w:after="120"/>
        <w:rPr>
          <w:rFonts w:ascii="Verdana" w:hAnsi="Verdana"/>
          <w:sz w:val="18"/>
          <w:szCs w:val="18"/>
        </w:rPr>
      </w:pPr>
    </w:p>
    <w:p w:rsidR="00673D1C" w:rsidRPr="00524E15" w:rsidRDefault="00673D1C" w:rsidP="00673D1C">
      <w:pPr>
        <w:spacing w:before="120" w:after="120"/>
        <w:rPr>
          <w:rFonts w:ascii="Verdana" w:hAnsi="Verdana"/>
          <w:sz w:val="18"/>
          <w:szCs w:val="18"/>
        </w:rPr>
      </w:pPr>
    </w:p>
    <w:p w:rsidR="00673D1C" w:rsidRDefault="00673D1C" w:rsidP="00673D1C">
      <w:pPr>
        <w:spacing w:before="120" w:after="120"/>
        <w:rPr>
          <w:rFonts w:ascii="Verdana" w:hAnsi="Verdana"/>
          <w:sz w:val="18"/>
          <w:szCs w:val="18"/>
        </w:rPr>
      </w:pPr>
    </w:p>
    <w:p w:rsidR="00673D1C" w:rsidRDefault="00673D1C" w:rsidP="00673D1C">
      <w:pPr>
        <w:tabs>
          <w:tab w:val="left" w:pos="1608"/>
        </w:tabs>
        <w:spacing w:before="120" w:after="120"/>
        <w:rPr>
          <w:rFonts w:ascii="Verdana" w:hAnsi="Verdana"/>
          <w:sz w:val="18"/>
          <w:szCs w:val="18"/>
        </w:rPr>
      </w:pPr>
    </w:p>
    <w:p w:rsidR="00673D1C" w:rsidRDefault="00673D1C" w:rsidP="00673D1C">
      <w:pPr>
        <w:tabs>
          <w:tab w:val="left" w:pos="1608"/>
        </w:tabs>
        <w:spacing w:before="120" w:after="120"/>
        <w:rPr>
          <w:rFonts w:ascii="Verdana" w:hAnsi="Verdana"/>
          <w:sz w:val="18"/>
          <w:szCs w:val="18"/>
        </w:rPr>
      </w:pPr>
    </w:p>
    <w:p w:rsidR="00673D1C" w:rsidRDefault="00673D1C" w:rsidP="00673D1C">
      <w:pPr>
        <w:tabs>
          <w:tab w:val="left" w:pos="1608"/>
        </w:tabs>
        <w:spacing w:before="120" w:after="120"/>
        <w:rPr>
          <w:rFonts w:ascii="Verdana" w:hAnsi="Verdana"/>
          <w:sz w:val="18"/>
          <w:szCs w:val="18"/>
        </w:rPr>
      </w:pPr>
    </w:p>
    <w:p w:rsidR="00673D1C" w:rsidRDefault="00673D1C" w:rsidP="00673D1C">
      <w:pPr>
        <w:tabs>
          <w:tab w:val="left" w:pos="1608"/>
        </w:tabs>
        <w:spacing w:before="120" w:after="120"/>
        <w:rPr>
          <w:rFonts w:ascii="Verdana" w:hAnsi="Verdana"/>
          <w:sz w:val="18"/>
          <w:szCs w:val="18"/>
        </w:rPr>
      </w:pPr>
    </w:p>
    <w:p w:rsidR="00673D1C" w:rsidRDefault="00673D1C" w:rsidP="00673D1C">
      <w:pPr>
        <w:tabs>
          <w:tab w:val="left" w:pos="1608"/>
        </w:tabs>
        <w:spacing w:before="120" w:after="120"/>
        <w:rPr>
          <w:rFonts w:ascii="Verdana" w:hAnsi="Verdana"/>
          <w:sz w:val="18"/>
          <w:szCs w:val="18"/>
        </w:rPr>
      </w:pPr>
    </w:p>
    <w:p w:rsidR="00673D1C" w:rsidRDefault="00673D1C" w:rsidP="00673D1C">
      <w:pPr>
        <w:tabs>
          <w:tab w:val="left" w:pos="1608"/>
        </w:tabs>
        <w:spacing w:before="120" w:after="120"/>
        <w:rPr>
          <w:rFonts w:ascii="Verdana" w:hAnsi="Verdana"/>
          <w:sz w:val="18"/>
          <w:szCs w:val="18"/>
        </w:rPr>
      </w:pPr>
    </w:p>
    <w:p w:rsidR="00673D1C" w:rsidRDefault="00673D1C" w:rsidP="00673D1C">
      <w:pPr>
        <w:tabs>
          <w:tab w:val="left" w:pos="1608"/>
        </w:tabs>
        <w:spacing w:before="120" w:after="120"/>
        <w:rPr>
          <w:rFonts w:ascii="Verdana" w:hAnsi="Verdana"/>
          <w:sz w:val="18"/>
          <w:szCs w:val="18"/>
        </w:rPr>
      </w:pPr>
    </w:p>
    <w:p w:rsidR="00673D1C" w:rsidRDefault="00673D1C" w:rsidP="00673D1C">
      <w:pPr>
        <w:tabs>
          <w:tab w:val="left" w:pos="1608"/>
        </w:tabs>
        <w:spacing w:before="120" w:after="120"/>
        <w:rPr>
          <w:rFonts w:ascii="Verdana" w:hAnsi="Verdana"/>
          <w:sz w:val="18"/>
          <w:szCs w:val="18"/>
        </w:rPr>
      </w:pPr>
    </w:p>
    <w:p w:rsidR="00673D1C" w:rsidRPr="00BF56DB" w:rsidRDefault="00673D1C" w:rsidP="00673D1C">
      <w:pPr>
        <w:tabs>
          <w:tab w:val="left" w:pos="1608"/>
        </w:tabs>
        <w:spacing w:before="120" w:after="120"/>
        <w:jc w:val="center"/>
        <w:rPr>
          <w:rFonts w:ascii="Book Antiqua" w:hAnsi="Book Antiqua"/>
          <w:b/>
          <w:sz w:val="40"/>
          <w:szCs w:val="40"/>
        </w:rPr>
      </w:pPr>
      <w:r w:rsidRPr="00BF56DB">
        <w:rPr>
          <w:rFonts w:ascii="Book Antiqua" w:hAnsi="Book Antiqua"/>
          <w:b/>
          <w:sz w:val="40"/>
          <w:szCs w:val="40"/>
        </w:rPr>
        <w:t xml:space="preserve">S </w:t>
      </w:r>
      <w:r w:rsidR="003B44C3">
        <w:rPr>
          <w:rFonts w:ascii="Book Antiqua" w:hAnsi="Book Antiqua"/>
          <w:b/>
          <w:sz w:val="40"/>
          <w:szCs w:val="40"/>
        </w:rPr>
        <w:t xml:space="preserve">  </w:t>
      </w:r>
      <w:r w:rsidRPr="00BF56DB">
        <w:rPr>
          <w:rFonts w:ascii="Book Antiqua" w:hAnsi="Book Antiqua"/>
          <w:b/>
          <w:sz w:val="40"/>
          <w:szCs w:val="40"/>
        </w:rPr>
        <w:t>T</w:t>
      </w:r>
      <w:r w:rsidR="003B44C3">
        <w:rPr>
          <w:rFonts w:ascii="Book Antiqua" w:hAnsi="Book Antiqua"/>
          <w:b/>
          <w:sz w:val="40"/>
          <w:szCs w:val="40"/>
        </w:rPr>
        <w:t xml:space="preserve"> </w:t>
      </w:r>
      <w:r w:rsidRPr="00BF56DB">
        <w:rPr>
          <w:rFonts w:ascii="Book Antiqua" w:hAnsi="Book Antiqua"/>
          <w:b/>
          <w:sz w:val="40"/>
          <w:szCs w:val="40"/>
        </w:rPr>
        <w:t xml:space="preserve"> </w:t>
      </w:r>
      <w:r w:rsidR="003B44C3">
        <w:rPr>
          <w:rFonts w:ascii="Book Antiqua" w:hAnsi="Book Antiqua"/>
          <w:b/>
          <w:sz w:val="40"/>
          <w:szCs w:val="40"/>
        </w:rPr>
        <w:t xml:space="preserve"> </w:t>
      </w:r>
      <w:r w:rsidRPr="00BF56DB">
        <w:rPr>
          <w:rFonts w:ascii="Book Antiqua" w:hAnsi="Book Antiqua"/>
          <w:b/>
          <w:sz w:val="40"/>
          <w:szCs w:val="40"/>
        </w:rPr>
        <w:t xml:space="preserve">A </w:t>
      </w:r>
      <w:r w:rsidR="003B44C3">
        <w:rPr>
          <w:rFonts w:ascii="Book Antiqua" w:hAnsi="Book Antiqua"/>
          <w:b/>
          <w:sz w:val="40"/>
          <w:szCs w:val="40"/>
        </w:rPr>
        <w:t xml:space="preserve">  </w:t>
      </w:r>
      <w:r w:rsidRPr="00BF56DB">
        <w:rPr>
          <w:rFonts w:ascii="Book Antiqua" w:hAnsi="Book Antiqua"/>
          <w:b/>
          <w:sz w:val="40"/>
          <w:szCs w:val="40"/>
        </w:rPr>
        <w:t xml:space="preserve">T </w:t>
      </w:r>
      <w:r w:rsidR="003B44C3">
        <w:rPr>
          <w:rFonts w:ascii="Book Antiqua" w:hAnsi="Book Antiqua"/>
          <w:b/>
          <w:sz w:val="40"/>
          <w:szCs w:val="40"/>
        </w:rPr>
        <w:t xml:space="preserve">  </w:t>
      </w:r>
      <w:r w:rsidRPr="00BF56DB">
        <w:rPr>
          <w:rFonts w:ascii="Book Antiqua" w:hAnsi="Book Antiqua"/>
          <w:b/>
          <w:sz w:val="40"/>
          <w:szCs w:val="40"/>
        </w:rPr>
        <w:t xml:space="preserve">U </w:t>
      </w:r>
      <w:r w:rsidR="003B44C3">
        <w:rPr>
          <w:rFonts w:ascii="Book Antiqua" w:hAnsi="Book Antiqua"/>
          <w:b/>
          <w:sz w:val="40"/>
          <w:szCs w:val="40"/>
        </w:rPr>
        <w:t xml:space="preserve">  </w:t>
      </w:r>
      <w:r w:rsidRPr="00BF56DB">
        <w:rPr>
          <w:rFonts w:ascii="Book Antiqua" w:hAnsi="Book Antiqua"/>
          <w:b/>
          <w:sz w:val="40"/>
          <w:szCs w:val="40"/>
        </w:rPr>
        <w:t>T</w:t>
      </w:r>
    </w:p>
    <w:p w:rsidR="00673D1C" w:rsidRPr="00BF56DB" w:rsidRDefault="00673D1C" w:rsidP="00673D1C">
      <w:pPr>
        <w:tabs>
          <w:tab w:val="left" w:pos="1608"/>
        </w:tabs>
        <w:spacing w:before="120" w:after="120"/>
        <w:jc w:val="center"/>
        <w:rPr>
          <w:rFonts w:ascii="Book Antiqua" w:hAnsi="Book Antiqua"/>
          <w:b/>
          <w:sz w:val="32"/>
          <w:szCs w:val="32"/>
        </w:rPr>
      </w:pPr>
    </w:p>
    <w:p w:rsidR="00673D1C" w:rsidRPr="00BF56DB" w:rsidRDefault="00673D1C" w:rsidP="00673D1C">
      <w:pPr>
        <w:tabs>
          <w:tab w:val="left" w:pos="1608"/>
        </w:tabs>
        <w:spacing w:before="120" w:after="120"/>
        <w:jc w:val="center"/>
        <w:rPr>
          <w:rFonts w:ascii="Book Antiqua" w:hAnsi="Book Antiqua"/>
          <w:b/>
          <w:sz w:val="32"/>
          <w:szCs w:val="32"/>
        </w:rPr>
      </w:pPr>
      <w:r w:rsidRPr="00BF56DB">
        <w:rPr>
          <w:rFonts w:ascii="Book Antiqua" w:hAnsi="Book Antiqua"/>
          <w:b/>
          <w:sz w:val="32"/>
          <w:szCs w:val="32"/>
        </w:rPr>
        <w:t>HRVATSKE UDRUGE RAVNATELJA OSNOVNIH ŠKOLA</w:t>
      </w:r>
    </w:p>
    <w:p w:rsidR="00673D1C" w:rsidRPr="00BF56DB" w:rsidRDefault="00673D1C" w:rsidP="00673D1C">
      <w:pPr>
        <w:spacing w:before="120" w:after="120"/>
        <w:rPr>
          <w:rFonts w:ascii="Book Antiqua" w:hAnsi="Book Antiqua"/>
          <w:sz w:val="18"/>
          <w:szCs w:val="18"/>
        </w:rPr>
      </w:pPr>
    </w:p>
    <w:p w:rsidR="00673D1C" w:rsidRPr="00BF56DB" w:rsidRDefault="00673D1C" w:rsidP="00673D1C">
      <w:pPr>
        <w:spacing w:before="120" w:after="120"/>
        <w:rPr>
          <w:rFonts w:ascii="Book Antiqua" w:hAnsi="Book Antiqua"/>
          <w:sz w:val="18"/>
          <w:szCs w:val="18"/>
        </w:rPr>
      </w:pPr>
    </w:p>
    <w:p w:rsidR="00673D1C" w:rsidRPr="00BF56DB" w:rsidRDefault="00673D1C" w:rsidP="00673D1C">
      <w:pPr>
        <w:spacing w:before="120" w:after="120"/>
        <w:rPr>
          <w:rFonts w:ascii="Book Antiqua" w:hAnsi="Book Antiqua"/>
          <w:sz w:val="18"/>
          <w:szCs w:val="18"/>
        </w:rPr>
      </w:pPr>
    </w:p>
    <w:p w:rsidR="00673D1C" w:rsidRPr="00BF56DB" w:rsidRDefault="00673D1C" w:rsidP="00673D1C">
      <w:pPr>
        <w:spacing w:before="120" w:after="120"/>
        <w:rPr>
          <w:rFonts w:ascii="Book Antiqua" w:hAnsi="Book Antiqua"/>
          <w:sz w:val="18"/>
          <w:szCs w:val="18"/>
        </w:rPr>
      </w:pPr>
    </w:p>
    <w:p w:rsidR="00673D1C" w:rsidRPr="00BF56DB" w:rsidRDefault="00673D1C" w:rsidP="00673D1C">
      <w:pPr>
        <w:spacing w:before="120" w:after="120"/>
        <w:rPr>
          <w:rFonts w:ascii="Book Antiqua" w:hAnsi="Book Antiqua"/>
          <w:sz w:val="18"/>
          <w:szCs w:val="18"/>
        </w:rPr>
      </w:pPr>
    </w:p>
    <w:p w:rsidR="00673D1C" w:rsidRPr="00BF56DB" w:rsidRDefault="00673D1C" w:rsidP="00673D1C">
      <w:pPr>
        <w:spacing w:before="120" w:after="120"/>
        <w:rPr>
          <w:rFonts w:ascii="Book Antiqua" w:hAnsi="Book Antiqua"/>
          <w:sz w:val="18"/>
          <w:szCs w:val="18"/>
        </w:rPr>
      </w:pPr>
    </w:p>
    <w:p w:rsidR="00673D1C" w:rsidRPr="00BF56DB" w:rsidRDefault="00673D1C" w:rsidP="00673D1C">
      <w:pPr>
        <w:spacing w:before="120" w:after="120"/>
        <w:rPr>
          <w:rFonts w:ascii="Book Antiqua" w:hAnsi="Book Antiqua"/>
          <w:sz w:val="18"/>
          <w:szCs w:val="18"/>
        </w:rPr>
      </w:pPr>
    </w:p>
    <w:p w:rsidR="00673D1C" w:rsidRPr="00BF56DB" w:rsidRDefault="00673D1C" w:rsidP="00673D1C">
      <w:pPr>
        <w:spacing w:before="120" w:after="120"/>
        <w:rPr>
          <w:rFonts w:ascii="Book Antiqua" w:hAnsi="Book Antiqua"/>
          <w:sz w:val="18"/>
          <w:szCs w:val="18"/>
        </w:rPr>
      </w:pPr>
    </w:p>
    <w:p w:rsidR="00673D1C" w:rsidRPr="00BF56DB" w:rsidRDefault="00673D1C" w:rsidP="00673D1C">
      <w:pPr>
        <w:spacing w:before="120" w:after="120"/>
        <w:rPr>
          <w:rFonts w:ascii="Book Antiqua" w:hAnsi="Book Antiqua"/>
          <w:sz w:val="18"/>
          <w:szCs w:val="18"/>
        </w:rPr>
      </w:pPr>
    </w:p>
    <w:p w:rsidR="00673D1C" w:rsidRPr="00BF56DB" w:rsidRDefault="00673D1C" w:rsidP="00673D1C">
      <w:pPr>
        <w:spacing w:before="120" w:after="120"/>
        <w:rPr>
          <w:rFonts w:ascii="Book Antiqua" w:hAnsi="Book Antiqua"/>
          <w:sz w:val="18"/>
          <w:szCs w:val="18"/>
        </w:rPr>
      </w:pPr>
    </w:p>
    <w:p w:rsidR="00673D1C" w:rsidRPr="00BF56DB" w:rsidRDefault="00673D1C" w:rsidP="00673D1C">
      <w:pPr>
        <w:spacing w:before="120" w:after="120"/>
        <w:rPr>
          <w:rFonts w:ascii="Book Antiqua" w:hAnsi="Book Antiqua"/>
          <w:sz w:val="18"/>
          <w:szCs w:val="18"/>
        </w:rPr>
      </w:pPr>
    </w:p>
    <w:p w:rsidR="00673D1C" w:rsidRPr="00BF56DB" w:rsidRDefault="00673D1C" w:rsidP="00673D1C">
      <w:pPr>
        <w:spacing w:before="120" w:after="120"/>
        <w:rPr>
          <w:rFonts w:ascii="Book Antiqua" w:hAnsi="Book Antiqua"/>
          <w:sz w:val="18"/>
          <w:szCs w:val="18"/>
        </w:rPr>
      </w:pPr>
    </w:p>
    <w:p w:rsidR="00673D1C" w:rsidRPr="00BF56DB" w:rsidRDefault="00673D1C" w:rsidP="00673D1C">
      <w:pPr>
        <w:spacing w:before="120" w:after="120"/>
        <w:rPr>
          <w:rFonts w:ascii="Book Antiqua" w:hAnsi="Book Antiqua"/>
          <w:sz w:val="18"/>
          <w:szCs w:val="18"/>
        </w:rPr>
      </w:pPr>
    </w:p>
    <w:p w:rsidR="00673D1C" w:rsidRPr="00BF56DB" w:rsidRDefault="00673D1C" w:rsidP="00673D1C">
      <w:pPr>
        <w:spacing w:before="120" w:after="120"/>
        <w:rPr>
          <w:rFonts w:ascii="Book Antiqua" w:hAnsi="Book Antiqua"/>
          <w:sz w:val="18"/>
          <w:szCs w:val="18"/>
        </w:rPr>
      </w:pPr>
    </w:p>
    <w:p w:rsidR="00673D1C" w:rsidRPr="00BF56DB" w:rsidRDefault="00673D1C" w:rsidP="00673D1C">
      <w:pPr>
        <w:spacing w:before="120" w:after="120"/>
        <w:rPr>
          <w:rFonts w:ascii="Book Antiqua" w:hAnsi="Book Antiqua"/>
          <w:sz w:val="18"/>
          <w:szCs w:val="18"/>
        </w:rPr>
      </w:pPr>
    </w:p>
    <w:p w:rsidR="00673D1C" w:rsidRPr="00BF56DB" w:rsidRDefault="00673D1C" w:rsidP="00673D1C">
      <w:pPr>
        <w:spacing w:before="120" w:after="120"/>
        <w:rPr>
          <w:rFonts w:ascii="Book Antiqua" w:hAnsi="Book Antiqua"/>
          <w:sz w:val="18"/>
          <w:szCs w:val="18"/>
        </w:rPr>
      </w:pPr>
    </w:p>
    <w:p w:rsidR="00673D1C" w:rsidRPr="00BF56DB" w:rsidRDefault="00673D1C" w:rsidP="00673D1C">
      <w:pPr>
        <w:spacing w:before="120" w:after="120"/>
        <w:rPr>
          <w:rFonts w:ascii="Book Antiqua" w:hAnsi="Book Antiqua"/>
          <w:sz w:val="18"/>
          <w:szCs w:val="18"/>
        </w:rPr>
      </w:pPr>
    </w:p>
    <w:p w:rsidR="00673D1C" w:rsidRPr="00BF56DB" w:rsidRDefault="00673D1C" w:rsidP="00673D1C">
      <w:pPr>
        <w:pBdr>
          <w:bottom w:val="single" w:sz="6" w:space="1" w:color="auto"/>
        </w:pBdr>
        <w:spacing w:before="120" w:after="120"/>
        <w:rPr>
          <w:rFonts w:ascii="Book Antiqua" w:hAnsi="Book Antiqua"/>
          <w:sz w:val="18"/>
          <w:szCs w:val="18"/>
        </w:rPr>
      </w:pPr>
    </w:p>
    <w:p w:rsidR="003B44C3" w:rsidRDefault="003B44C3" w:rsidP="00673D1C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sz w:val="20"/>
          <w:szCs w:val="20"/>
        </w:rPr>
      </w:pPr>
    </w:p>
    <w:p w:rsidR="00673D1C" w:rsidRPr="00BF56DB" w:rsidRDefault="00673D1C" w:rsidP="00673D1C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/>
          <w:sz w:val="22"/>
          <w:szCs w:val="22"/>
        </w:rPr>
      </w:pPr>
      <w:r w:rsidRPr="00BF56DB">
        <w:rPr>
          <w:rFonts w:ascii="Book Antiqua" w:hAnsi="Book Antiqua"/>
          <w:b/>
          <w:sz w:val="22"/>
          <w:szCs w:val="22"/>
        </w:rPr>
        <w:t xml:space="preserve">Osnovna škola dr. Ante Starčevića, </w:t>
      </w:r>
      <w:r w:rsidR="00C218DE">
        <w:rPr>
          <w:rFonts w:ascii="Book Antiqua" w:hAnsi="Book Antiqua"/>
          <w:b/>
          <w:sz w:val="22"/>
          <w:szCs w:val="22"/>
        </w:rPr>
        <w:t xml:space="preserve">10 040 Zagreb, </w:t>
      </w:r>
      <w:r w:rsidRPr="00BF56DB">
        <w:rPr>
          <w:rFonts w:ascii="Book Antiqua" w:hAnsi="Book Antiqua"/>
          <w:b/>
          <w:sz w:val="22"/>
          <w:szCs w:val="22"/>
        </w:rPr>
        <w:t xml:space="preserve">sv. Leopolda Mandića 55 </w:t>
      </w:r>
    </w:p>
    <w:p w:rsidR="00673D1C" w:rsidRPr="00BF56DB" w:rsidRDefault="00673D1C" w:rsidP="00673D1C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b/>
          <w:sz w:val="22"/>
          <w:szCs w:val="22"/>
        </w:rPr>
      </w:pPr>
      <w:r w:rsidRPr="00BF56DB">
        <w:rPr>
          <w:rFonts w:ascii="Book Antiqua" w:hAnsi="Book Antiqua"/>
          <w:b/>
          <w:sz w:val="22"/>
          <w:szCs w:val="22"/>
        </w:rPr>
        <w:t>OIB: 97748123085;</w:t>
      </w:r>
      <w:r w:rsidR="00C53689">
        <w:rPr>
          <w:rFonts w:ascii="Book Antiqua" w:hAnsi="Book Antiqua"/>
          <w:b/>
          <w:sz w:val="22"/>
          <w:szCs w:val="22"/>
        </w:rPr>
        <w:t xml:space="preserve"> </w:t>
      </w:r>
      <w:r w:rsidRPr="00BF56DB">
        <w:rPr>
          <w:rFonts w:ascii="Book Antiqua" w:hAnsi="Book Antiqua"/>
          <w:b/>
          <w:sz w:val="22"/>
          <w:szCs w:val="22"/>
        </w:rPr>
        <w:t xml:space="preserve"> MB: 01112058;</w:t>
      </w:r>
      <w:r w:rsidR="00C53689">
        <w:rPr>
          <w:rFonts w:ascii="Book Antiqua" w:hAnsi="Book Antiqua"/>
          <w:b/>
          <w:sz w:val="22"/>
          <w:szCs w:val="22"/>
        </w:rPr>
        <w:t xml:space="preserve"> </w:t>
      </w:r>
      <w:r w:rsidRPr="00BF56DB">
        <w:rPr>
          <w:rFonts w:ascii="Book Antiqua" w:hAnsi="Book Antiqua"/>
          <w:b/>
          <w:sz w:val="22"/>
          <w:szCs w:val="22"/>
        </w:rPr>
        <w:t xml:space="preserve"> </w:t>
      </w:r>
      <w:r w:rsidR="00DA5F20" w:rsidRPr="00BF56DB">
        <w:rPr>
          <w:rFonts w:ascii="Book Antiqua" w:hAnsi="Book Antiqua"/>
          <w:b/>
          <w:sz w:val="22"/>
          <w:szCs w:val="22"/>
        </w:rPr>
        <w:t>IBAN HR9523600001101424251</w:t>
      </w:r>
      <w:r w:rsidRPr="00BF56DB">
        <w:rPr>
          <w:rFonts w:ascii="Book Antiqua" w:hAnsi="Book Antiqua"/>
          <w:b/>
          <w:sz w:val="22"/>
          <w:szCs w:val="22"/>
        </w:rPr>
        <w:t>,</w:t>
      </w:r>
    </w:p>
    <w:p w:rsidR="00673D1C" w:rsidRPr="00BF56DB" w:rsidRDefault="00673D1C" w:rsidP="00673D1C">
      <w:pPr>
        <w:widowControl w:val="0"/>
        <w:autoSpaceDE w:val="0"/>
        <w:autoSpaceDN w:val="0"/>
        <w:adjustRightInd w:val="0"/>
        <w:jc w:val="center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b/>
          <w:sz w:val="22"/>
          <w:szCs w:val="22"/>
        </w:rPr>
        <w:t>Tel: 28 51 615; 28 52 351; Fax: 29 50 606</w:t>
      </w:r>
      <w:r w:rsidR="00C53689">
        <w:rPr>
          <w:rFonts w:ascii="Book Antiqua" w:hAnsi="Book Antiqua"/>
          <w:sz w:val="22"/>
          <w:szCs w:val="22"/>
        </w:rPr>
        <w:t>;</w:t>
      </w:r>
      <w:r w:rsidRPr="00BF56DB">
        <w:rPr>
          <w:rFonts w:ascii="Book Antiqua" w:hAnsi="Book Antiqua"/>
          <w:sz w:val="22"/>
          <w:szCs w:val="22"/>
        </w:rPr>
        <w:t xml:space="preserve"> </w:t>
      </w:r>
      <w:r w:rsidRPr="00BF56DB">
        <w:rPr>
          <w:rFonts w:ascii="Book Antiqua" w:hAnsi="Book Antiqua"/>
          <w:b/>
          <w:sz w:val="22"/>
          <w:szCs w:val="22"/>
        </w:rPr>
        <w:t xml:space="preserve">e-mail: </w:t>
      </w:r>
      <w:r w:rsidR="00DA5F20" w:rsidRPr="00BF56DB">
        <w:rPr>
          <w:rFonts w:ascii="Book Antiqua" w:hAnsi="Book Antiqua"/>
          <w:b/>
          <w:sz w:val="22"/>
          <w:szCs w:val="22"/>
        </w:rPr>
        <w:t>skola@os-astarcevica-zg.skole.hr</w:t>
      </w:r>
    </w:p>
    <w:p w:rsidR="00874D12" w:rsidRDefault="00874D12" w:rsidP="00673D1C">
      <w:pPr>
        <w:spacing w:before="120" w:after="120"/>
        <w:jc w:val="both"/>
        <w:rPr>
          <w:rFonts w:ascii="Book Antiqua" w:hAnsi="Book Antiqua" w:cs="Tahoma"/>
          <w:color w:val="000000"/>
          <w:sz w:val="22"/>
          <w:szCs w:val="22"/>
          <w:highlight w:val="yellow"/>
        </w:rPr>
      </w:pPr>
    </w:p>
    <w:p w:rsidR="00874D12" w:rsidRDefault="00874D12" w:rsidP="00874D12">
      <w:pPr>
        <w:pageBreakBefore/>
        <w:spacing w:before="120" w:after="120"/>
        <w:rPr>
          <w:rFonts w:ascii="Verdana" w:hAnsi="Verdana"/>
          <w:strike/>
          <w:sz w:val="20"/>
          <w:szCs w:val="20"/>
        </w:rPr>
      </w:pPr>
      <w:r w:rsidRPr="009E47EE">
        <w:rPr>
          <w:rFonts w:ascii="Verdana" w:hAnsi="Verdana"/>
          <w:strike/>
          <w:sz w:val="20"/>
          <w:szCs w:val="20"/>
        </w:rPr>
        <w:lastRenderedPageBreak/>
        <w:t xml:space="preserve">Na temelju članka 11. i članka 40. stavka 1. Zakona o udrugama („Narodne novine“ br. 88/01.) Skupština Hrvatske udruge ravnatelja osnovnih škola, na sjednici održanoj 25. listopada 2010. godine u Dubrovniku donijela je:  </w:t>
      </w:r>
    </w:p>
    <w:p w:rsidR="00673D1C" w:rsidRPr="00BF56DB" w:rsidRDefault="00087ABC" w:rsidP="00673D1C">
      <w:pPr>
        <w:spacing w:before="120" w:after="120"/>
        <w:jc w:val="both"/>
        <w:rPr>
          <w:rFonts w:ascii="Book Antiqua" w:hAnsi="Book Antiqua" w:cs="Tahoma"/>
          <w:color w:val="000000"/>
          <w:sz w:val="22"/>
          <w:szCs w:val="22"/>
        </w:rPr>
      </w:pPr>
      <w:r w:rsidRPr="00BF56DB">
        <w:rPr>
          <w:rFonts w:ascii="Book Antiqua" w:hAnsi="Book Antiqua" w:cs="Tahoma"/>
          <w:color w:val="000000"/>
          <w:sz w:val="22"/>
          <w:szCs w:val="22"/>
          <w:highlight w:val="yellow"/>
        </w:rPr>
        <w:t>Na temelju članka 13.</w:t>
      </w:r>
      <w:r w:rsidR="00673D1C" w:rsidRPr="00BF56DB">
        <w:rPr>
          <w:rFonts w:ascii="Book Antiqua" w:hAnsi="Book Antiqua" w:cs="Tahoma"/>
          <w:color w:val="000000"/>
          <w:sz w:val="22"/>
          <w:szCs w:val="22"/>
          <w:highlight w:val="yellow"/>
        </w:rPr>
        <w:t xml:space="preserve"> Zakona o udrugama (Narodne novine, broj 74/14) Skupština Hrvatske udruge ravnatelja osnovnih škola, na </w:t>
      </w:r>
      <w:r w:rsidR="00336068" w:rsidRPr="00BF56DB">
        <w:rPr>
          <w:rFonts w:ascii="Book Antiqua" w:hAnsi="Book Antiqua" w:cs="Tahoma"/>
          <w:sz w:val="22"/>
          <w:szCs w:val="22"/>
          <w:highlight w:val="yellow"/>
        </w:rPr>
        <w:t>sjednici</w:t>
      </w:r>
      <w:r w:rsidR="00DA5F20" w:rsidRPr="00BF56DB">
        <w:rPr>
          <w:rFonts w:ascii="Book Antiqua" w:hAnsi="Book Antiqua" w:cs="Tahoma"/>
          <w:color w:val="000000"/>
          <w:sz w:val="22"/>
          <w:szCs w:val="22"/>
          <w:highlight w:val="yellow"/>
        </w:rPr>
        <w:t xml:space="preserve"> održanoj dana </w:t>
      </w:r>
      <w:r w:rsidR="00DA5F20" w:rsidRPr="00BF56DB">
        <w:rPr>
          <w:rFonts w:ascii="Book Antiqua" w:hAnsi="Book Antiqua" w:cs="Tahoma"/>
          <w:color w:val="FF0000"/>
          <w:sz w:val="22"/>
          <w:szCs w:val="22"/>
          <w:highlight w:val="yellow"/>
        </w:rPr>
        <w:t>14. listopada 2015</w:t>
      </w:r>
      <w:r w:rsidR="00DA5F20" w:rsidRPr="00BF56DB">
        <w:rPr>
          <w:rFonts w:ascii="Book Antiqua" w:hAnsi="Book Antiqua" w:cs="Tahoma"/>
          <w:color w:val="000000"/>
          <w:sz w:val="22"/>
          <w:szCs w:val="22"/>
          <w:highlight w:val="yellow"/>
        </w:rPr>
        <w:t xml:space="preserve">. </w:t>
      </w:r>
      <w:r w:rsidR="00673D1C" w:rsidRPr="00BF56DB">
        <w:rPr>
          <w:rFonts w:ascii="Book Antiqua" w:hAnsi="Book Antiqua" w:cs="Tahoma"/>
          <w:color w:val="000000"/>
          <w:sz w:val="22"/>
          <w:szCs w:val="22"/>
          <w:highlight w:val="yellow"/>
        </w:rPr>
        <w:t xml:space="preserve">godine u </w:t>
      </w:r>
      <w:r w:rsidR="00DA5F20" w:rsidRPr="00BF56DB">
        <w:rPr>
          <w:rFonts w:ascii="Book Antiqua" w:hAnsi="Book Antiqua" w:cs="Tahoma"/>
          <w:color w:val="000000"/>
          <w:sz w:val="22"/>
          <w:szCs w:val="22"/>
          <w:highlight w:val="yellow"/>
        </w:rPr>
        <w:t xml:space="preserve">Malom Lošinju, </w:t>
      </w:r>
      <w:r w:rsidR="00673D1C" w:rsidRPr="00BF56DB">
        <w:rPr>
          <w:rFonts w:ascii="Book Antiqua" w:hAnsi="Book Antiqua" w:cs="Tahoma"/>
          <w:color w:val="000000"/>
          <w:sz w:val="22"/>
          <w:szCs w:val="22"/>
          <w:highlight w:val="yellow"/>
        </w:rPr>
        <w:t>donijela je:</w:t>
      </w:r>
    </w:p>
    <w:p w:rsidR="00034D06" w:rsidRDefault="00034D06" w:rsidP="00673D1C">
      <w:pPr>
        <w:spacing w:before="120" w:after="120"/>
        <w:jc w:val="both"/>
        <w:rPr>
          <w:rFonts w:ascii="Verdana" w:hAnsi="Verdana"/>
          <w:b/>
        </w:rPr>
      </w:pPr>
    </w:p>
    <w:p w:rsidR="00673D1C" w:rsidRPr="003B44C3" w:rsidRDefault="00673D1C" w:rsidP="00673D1C">
      <w:pPr>
        <w:spacing w:before="120" w:after="120"/>
        <w:jc w:val="center"/>
        <w:rPr>
          <w:rFonts w:ascii="Book Antiqua" w:hAnsi="Book Antiqua"/>
          <w:b/>
          <w:sz w:val="32"/>
          <w:szCs w:val="32"/>
        </w:rPr>
      </w:pPr>
      <w:r w:rsidRPr="003B44C3">
        <w:rPr>
          <w:rFonts w:ascii="Book Antiqua" w:hAnsi="Book Antiqua"/>
          <w:b/>
          <w:sz w:val="32"/>
          <w:szCs w:val="32"/>
        </w:rPr>
        <w:t xml:space="preserve">S T A T U T </w:t>
      </w:r>
    </w:p>
    <w:p w:rsidR="00673D1C" w:rsidRPr="00BF56DB" w:rsidRDefault="00673D1C" w:rsidP="00673D1C">
      <w:pPr>
        <w:spacing w:before="120" w:after="120"/>
        <w:jc w:val="center"/>
        <w:rPr>
          <w:rFonts w:ascii="Book Antiqua" w:hAnsi="Book Antiqua"/>
          <w:b/>
          <w:sz w:val="28"/>
          <w:szCs w:val="28"/>
        </w:rPr>
      </w:pPr>
      <w:r w:rsidRPr="00BF56DB">
        <w:rPr>
          <w:rFonts w:ascii="Book Antiqua" w:hAnsi="Book Antiqua"/>
          <w:b/>
          <w:sz w:val="28"/>
          <w:szCs w:val="28"/>
        </w:rPr>
        <w:t>HRVATSKE UDRUGE RAVNATELJA OSNOVNIH ŠKOLA</w:t>
      </w:r>
    </w:p>
    <w:p w:rsidR="00673D1C" w:rsidRDefault="00673D1C" w:rsidP="00673D1C">
      <w:pPr>
        <w:spacing w:before="120" w:after="120"/>
        <w:jc w:val="center"/>
        <w:rPr>
          <w:rFonts w:ascii="Verdana" w:hAnsi="Verdana"/>
          <w:b/>
        </w:rPr>
      </w:pPr>
    </w:p>
    <w:p w:rsidR="00673D1C" w:rsidRPr="00BF56DB" w:rsidRDefault="00673D1C" w:rsidP="00673D1C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rPr>
          <w:rFonts w:ascii="Book Antiqua" w:hAnsi="Book Antiqua"/>
          <w:b/>
        </w:rPr>
      </w:pPr>
      <w:r w:rsidRPr="00BF56DB">
        <w:rPr>
          <w:rFonts w:ascii="Book Antiqua" w:hAnsi="Book Antiqua"/>
          <w:b/>
        </w:rPr>
        <w:t>OPĆE ODREDBE</w:t>
      </w:r>
    </w:p>
    <w:p w:rsidR="00673D1C" w:rsidRDefault="00673D1C" w:rsidP="00673D1C">
      <w:pPr>
        <w:spacing w:before="120" w:after="120"/>
        <w:jc w:val="center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>Članak 1.</w:t>
      </w:r>
    </w:p>
    <w:p w:rsidR="00874D12" w:rsidRPr="000865D7" w:rsidRDefault="00874D12" w:rsidP="00874D12">
      <w:pPr>
        <w:spacing w:before="120" w:after="120"/>
        <w:ind w:left="357"/>
        <w:rPr>
          <w:rFonts w:ascii="Verdana" w:hAnsi="Verdana"/>
          <w:strike/>
          <w:sz w:val="20"/>
          <w:szCs w:val="20"/>
        </w:rPr>
      </w:pPr>
      <w:r w:rsidRPr="000865D7">
        <w:rPr>
          <w:rFonts w:ascii="Verdana" w:hAnsi="Verdana"/>
          <w:strike/>
          <w:sz w:val="20"/>
          <w:szCs w:val="20"/>
        </w:rPr>
        <w:t>Ovim Statutom uređuju se pitanja koja se odnose na:</w:t>
      </w:r>
    </w:p>
    <w:p w:rsidR="00874D12" w:rsidRPr="000865D7" w:rsidRDefault="00874D12" w:rsidP="00874D12">
      <w:pPr>
        <w:pStyle w:val="StandardWeb"/>
        <w:numPr>
          <w:ilvl w:val="0"/>
          <w:numId w:val="2"/>
        </w:numPr>
        <w:spacing w:before="120" w:beforeAutospacing="0" w:after="120" w:afterAutospacing="0" w:line="220" w:lineRule="exact"/>
        <w:ind w:left="714" w:hanging="357"/>
        <w:jc w:val="both"/>
        <w:rPr>
          <w:rFonts w:ascii="Verdana" w:hAnsi="Verdana"/>
          <w:strike/>
          <w:sz w:val="20"/>
          <w:szCs w:val="20"/>
        </w:rPr>
      </w:pPr>
      <w:r w:rsidRPr="000865D7">
        <w:rPr>
          <w:rFonts w:ascii="Verdana" w:hAnsi="Verdana"/>
          <w:strike/>
          <w:sz w:val="20"/>
          <w:szCs w:val="20"/>
        </w:rPr>
        <w:t>naziv i sjedište Udruge</w:t>
      </w:r>
    </w:p>
    <w:p w:rsidR="00874D12" w:rsidRPr="000865D7" w:rsidRDefault="00874D12" w:rsidP="00874D12">
      <w:pPr>
        <w:pStyle w:val="StandardWeb"/>
        <w:numPr>
          <w:ilvl w:val="0"/>
          <w:numId w:val="2"/>
        </w:numPr>
        <w:spacing w:before="120" w:beforeAutospacing="0" w:after="120" w:afterAutospacing="0" w:line="220" w:lineRule="exact"/>
        <w:ind w:left="714" w:hanging="357"/>
        <w:jc w:val="both"/>
        <w:rPr>
          <w:rFonts w:ascii="Verdana" w:hAnsi="Verdana"/>
          <w:strike/>
          <w:sz w:val="20"/>
          <w:szCs w:val="20"/>
        </w:rPr>
      </w:pPr>
      <w:r w:rsidRPr="000865D7">
        <w:rPr>
          <w:rFonts w:ascii="Verdana" w:hAnsi="Verdana"/>
          <w:strike/>
          <w:sz w:val="20"/>
          <w:szCs w:val="20"/>
        </w:rPr>
        <w:t>zastupanje Udruge</w:t>
      </w:r>
    </w:p>
    <w:p w:rsidR="00874D12" w:rsidRPr="000865D7" w:rsidRDefault="00874D12" w:rsidP="00874D12">
      <w:pPr>
        <w:pStyle w:val="StandardWeb"/>
        <w:numPr>
          <w:ilvl w:val="0"/>
          <w:numId w:val="2"/>
        </w:numPr>
        <w:spacing w:before="120" w:beforeAutospacing="0" w:after="120" w:afterAutospacing="0" w:line="220" w:lineRule="exact"/>
        <w:ind w:left="714" w:hanging="357"/>
        <w:jc w:val="both"/>
        <w:rPr>
          <w:rFonts w:ascii="Verdana" w:hAnsi="Verdana"/>
          <w:strike/>
          <w:sz w:val="20"/>
          <w:szCs w:val="20"/>
        </w:rPr>
      </w:pPr>
      <w:r w:rsidRPr="000865D7">
        <w:rPr>
          <w:rFonts w:ascii="Verdana" w:hAnsi="Verdana"/>
          <w:strike/>
          <w:sz w:val="20"/>
          <w:szCs w:val="20"/>
        </w:rPr>
        <w:t>područje na kojem Udruga djeluje</w:t>
      </w:r>
    </w:p>
    <w:p w:rsidR="00874D12" w:rsidRPr="000865D7" w:rsidRDefault="00874D12" w:rsidP="00874D12">
      <w:pPr>
        <w:pStyle w:val="StandardWeb"/>
        <w:numPr>
          <w:ilvl w:val="0"/>
          <w:numId w:val="2"/>
        </w:numPr>
        <w:spacing w:before="120" w:beforeAutospacing="0" w:after="120" w:afterAutospacing="0" w:line="220" w:lineRule="exact"/>
        <w:ind w:left="714" w:hanging="357"/>
        <w:jc w:val="both"/>
        <w:rPr>
          <w:rFonts w:ascii="Verdana" w:hAnsi="Verdana"/>
          <w:strike/>
          <w:sz w:val="20"/>
          <w:szCs w:val="20"/>
        </w:rPr>
      </w:pPr>
      <w:r w:rsidRPr="000865D7">
        <w:rPr>
          <w:rFonts w:ascii="Verdana" w:hAnsi="Verdana"/>
          <w:strike/>
          <w:sz w:val="20"/>
          <w:szCs w:val="20"/>
        </w:rPr>
        <w:t>znak Udruge i njegov izgled</w:t>
      </w:r>
    </w:p>
    <w:p w:rsidR="00874D12" w:rsidRPr="000865D7" w:rsidRDefault="00874D12" w:rsidP="00874D12">
      <w:pPr>
        <w:pStyle w:val="StandardWeb"/>
        <w:numPr>
          <w:ilvl w:val="0"/>
          <w:numId w:val="2"/>
        </w:numPr>
        <w:spacing w:before="120" w:beforeAutospacing="0" w:after="120" w:afterAutospacing="0" w:line="220" w:lineRule="exact"/>
        <w:ind w:left="714" w:hanging="357"/>
        <w:jc w:val="both"/>
        <w:rPr>
          <w:rFonts w:ascii="Verdana" w:hAnsi="Verdana"/>
          <w:strike/>
          <w:sz w:val="20"/>
          <w:szCs w:val="20"/>
        </w:rPr>
      </w:pPr>
      <w:r w:rsidRPr="000865D7">
        <w:rPr>
          <w:rFonts w:ascii="Verdana" w:hAnsi="Verdana"/>
          <w:strike/>
          <w:sz w:val="20"/>
          <w:szCs w:val="20"/>
        </w:rPr>
        <w:t>ciljeve i djelatnosti kojima se ostvaruju ciljevi</w:t>
      </w:r>
    </w:p>
    <w:p w:rsidR="00874D12" w:rsidRPr="000865D7" w:rsidRDefault="00874D12" w:rsidP="00874D12">
      <w:pPr>
        <w:pStyle w:val="StandardWeb"/>
        <w:numPr>
          <w:ilvl w:val="0"/>
          <w:numId w:val="2"/>
        </w:numPr>
        <w:spacing w:before="120" w:beforeAutospacing="0" w:after="120" w:afterAutospacing="0" w:line="220" w:lineRule="exact"/>
        <w:ind w:left="714" w:hanging="357"/>
        <w:jc w:val="both"/>
        <w:rPr>
          <w:rFonts w:ascii="Verdana" w:hAnsi="Verdana"/>
          <w:strike/>
          <w:sz w:val="20"/>
          <w:szCs w:val="20"/>
        </w:rPr>
      </w:pPr>
      <w:r w:rsidRPr="000865D7">
        <w:rPr>
          <w:rFonts w:ascii="Verdana" w:hAnsi="Verdana"/>
          <w:strike/>
          <w:sz w:val="20"/>
          <w:szCs w:val="20"/>
        </w:rPr>
        <w:t>članstvo, te prava i obveze članova Udruge</w:t>
      </w:r>
    </w:p>
    <w:p w:rsidR="00874D12" w:rsidRPr="000865D7" w:rsidRDefault="00874D12" w:rsidP="00874D12">
      <w:pPr>
        <w:pStyle w:val="StandardWeb"/>
        <w:numPr>
          <w:ilvl w:val="0"/>
          <w:numId w:val="2"/>
        </w:numPr>
        <w:spacing w:before="120" w:beforeAutospacing="0" w:after="120" w:afterAutospacing="0" w:line="220" w:lineRule="exact"/>
        <w:ind w:left="714" w:hanging="357"/>
        <w:jc w:val="both"/>
        <w:rPr>
          <w:rFonts w:ascii="Verdana" w:hAnsi="Verdana"/>
          <w:strike/>
          <w:sz w:val="20"/>
          <w:szCs w:val="20"/>
        </w:rPr>
      </w:pPr>
      <w:r w:rsidRPr="000865D7">
        <w:rPr>
          <w:rFonts w:ascii="Verdana" w:hAnsi="Verdana"/>
          <w:strike/>
          <w:sz w:val="20"/>
          <w:szCs w:val="20"/>
        </w:rPr>
        <w:t>unutarnji ustroj tijela udruge, njihov sastav, izbor, opoziv, ovlasti, način odlučivanja i trajanje mandata</w:t>
      </w:r>
    </w:p>
    <w:p w:rsidR="00874D12" w:rsidRPr="000865D7" w:rsidRDefault="00874D12" w:rsidP="00874D12">
      <w:pPr>
        <w:pStyle w:val="StandardWeb"/>
        <w:numPr>
          <w:ilvl w:val="0"/>
          <w:numId w:val="2"/>
        </w:numPr>
        <w:spacing w:before="120" w:beforeAutospacing="0" w:after="120" w:afterAutospacing="0" w:line="220" w:lineRule="exact"/>
        <w:ind w:left="714" w:hanging="357"/>
        <w:jc w:val="both"/>
        <w:rPr>
          <w:rFonts w:ascii="Verdana" w:hAnsi="Verdana"/>
          <w:strike/>
          <w:sz w:val="20"/>
          <w:szCs w:val="20"/>
        </w:rPr>
      </w:pPr>
      <w:r w:rsidRPr="000865D7">
        <w:rPr>
          <w:rFonts w:ascii="Verdana" w:hAnsi="Verdana"/>
          <w:strike/>
          <w:sz w:val="20"/>
          <w:szCs w:val="20"/>
        </w:rPr>
        <w:t>imovinu, način stjecanja imovine i korištenje ostvarene dobiti</w:t>
      </w:r>
    </w:p>
    <w:p w:rsidR="00874D12" w:rsidRPr="000865D7" w:rsidRDefault="00874D12" w:rsidP="00874D12">
      <w:pPr>
        <w:pStyle w:val="StandardWeb"/>
        <w:numPr>
          <w:ilvl w:val="0"/>
          <w:numId w:val="2"/>
        </w:numPr>
        <w:spacing w:before="120" w:beforeAutospacing="0" w:after="120" w:afterAutospacing="0" w:line="220" w:lineRule="exact"/>
        <w:ind w:left="714" w:hanging="357"/>
        <w:jc w:val="both"/>
        <w:rPr>
          <w:rFonts w:ascii="Verdana" w:hAnsi="Verdana"/>
          <w:strike/>
          <w:sz w:val="20"/>
          <w:szCs w:val="20"/>
        </w:rPr>
      </w:pPr>
      <w:r w:rsidRPr="000865D7">
        <w:rPr>
          <w:rFonts w:ascii="Verdana" w:hAnsi="Verdana"/>
          <w:strike/>
          <w:sz w:val="20"/>
          <w:szCs w:val="20"/>
        </w:rPr>
        <w:t>ostvarivanje javnosti rada Udruge</w:t>
      </w:r>
    </w:p>
    <w:p w:rsidR="00874D12" w:rsidRPr="000865D7" w:rsidRDefault="00874D12" w:rsidP="00874D12">
      <w:pPr>
        <w:pStyle w:val="StandardWeb"/>
        <w:numPr>
          <w:ilvl w:val="0"/>
          <w:numId w:val="2"/>
        </w:numPr>
        <w:spacing w:before="120" w:beforeAutospacing="0" w:after="120" w:afterAutospacing="0" w:line="220" w:lineRule="exact"/>
        <w:ind w:left="714" w:hanging="357"/>
        <w:jc w:val="both"/>
        <w:rPr>
          <w:rFonts w:ascii="Verdana" w:hAnsi="Verdana"/>
          <w:strike/>
          <w:sz w:val="20"/>
          <w:szCs w:val="20"/>
        </w:rPr>
      </w:pPr>
      <w:r w:rsidRPr="000865D7">
        <w:rPr>
          <w:rFonts w:ascii="Verdana" w:hAnsi="Verdana"/>
          <w:strike/>
          <w:sz w:val="20"/>
          <w:szCs w:val="20"/>
        </w:rPr>
        <w:t>prestanak postojanja Udruge i postupanje s imovinom u slučaju prestanka rada Udruge,</w:t>
      </w:r>
    </w:p>
    <w:p w:rsidR="00874D12" w:rsidRPr="000865D7" w:rsidRDefault="00874D12" w:rsidP="00874D12">
      <w:pPr>
        <w:pStyle w:val="StandardWeb"/>
        <w:numPr>
          <w:ilvl w:val="0"/>
          <w:numId w:val="2"/>
        </w:numPr>
        <w:spacing w:before="120" w:beforeAutospacing="0" w:after="120" w:afterAutospacing="0" w:line="220" w:lineRule="exact"/>
        <w:ind w:left="714" w:hanging="357"/>
        <w:jc w:val="both"/>
        <w:rPr>
          <w:rFonts w:ascii="Verdana" w:hAnsi="Verdana"/>
          <w:strike/>
          <w:sz w:val="20"/>
          <w:szCs w:val="20"/>
        </w:rPr>
      </w:pPr>
      <w:r w:rsidRPr="000865D7">
        <w:rPr>
          <w:rFonts w:ascii="Verdana" w:hAnsi="Verdana"/>
          <w:strike/>
          <w:sz w:val="20"/>
          <w:szCs w:val="20"/>
        </w:rPr>
        <w:t>ostala pitanja značajna za rad Udruge.</w:t>
      </w:r>
    </w:p>
    <w:p w:rsidR="00874D12" w:rsidRPr="00BF56DB" w:rsidRDefault="00874D12" w:rsidP="00874D12">
      <w:pPr>
        <w:spacing w:before="120" w:after="120"/>
        <w:jc w:val="both"/>
        <w:rPr>
          <w:rFonts w:ascii="Book Antiqua" w:hAnsi="Book Antiqua"/>
          <w:sz w:val="22"/>
          <w:szCs w:val="22"/>
        </w:rPr>
      </w:pPr>
    </w:p>
    <w:p w:rsidR="00673D1C" w:rsidRPr="00BF56DB" w:rsidRDefault="00673D1C" w:rsidP="00E64736">
      <w:pPr>
        <w:pStyle w:val="Tijeloteksta2"/>
        <w:ind w:left="284"/>
        <w:rPr>
          <w:rFonts w:ascii="Book Antiqua" w:hAnsi="Book Antiqua" w:cs="Tahoma"/>
          <w:sz w:val="22"/>
          <w:szCs w:val="22"/>
          <w:lang w:val="hr-HR"/>
        </w:rPr>
      </w:pPr>
      <w:r w:rsidRPr="00BF56DB">
        <w:rPr>
          <w:rFonts w:ascii="Book Antiqua" w:hAnsi="Book Antiqua" w:cs="Tahoma"/>
          <w:sz w:val="22"/>
          <w:szCs w:val="22"/>
          <w:highlight w:val="yellow"/>
          <w:lang w:val="hr-HR"/>
        </w:rPr>
        <w:t>Ovim Statutom reguliraju se odredbe o nazivu, sjedištu, o zastupanju; izgledu pečata; o ciljevima i području(ima) djelovanja sukladno ciljevima, djelatnostima kojima se ostvaruju ciljevi te gospodarskim djelatnostima sukladno zakonu; o načinu osiguranja javnosti djelovanja udruge; o uvjetima i načinu učlanjivanja i prestanku članstva, pravima, obvezama i odgovornostima te stegovnoj odgovornosti članova i načinu vođenja popisa članova, tijelima udruge, njihovu sastavu i načinu sazivanja sjednica, izboru, opozivu, ovlastima, načinu odlučivanja i trajanju mandata te načinu sazivanja skupštine u slučaju isteka mandata; izboru i opozivu likvidatora udruge; prestanku postojanja udruge; o imovini, načinu stjecanja i raspolaganju imovinom; o postupku s imovinom u slučaju prestanka postojanja udruge te o načinu rješavanja sporova i sukoba interesa unutar udruge te drugim pitanjima od značaja za udrugu.</w:t>
      </w:r>
    </w:p>
    <w:p w:rsidR="00673D1C" w:rsidRDefault="00673D1C" w:rsidP="00034D06">
      <w:pPr>
        <w:pStyle w:val="StandardWeb"/>
        <w:spacing w:before="120" w:beforeAutospacing="0" w:after="120" w:afterAutospacing="0"/>
        <w:ind w:left="284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>Izrazi navedeni u ovom Statutu u muškom rodu neutralni su i odnose se na sve osobe muškog i ženskog spola.</w:t>
      </w:r>
    </w:p>
    <w:p w:rsidR="00874D12" w:rsidRDefault="00874D12" w:rsidP="00034D06">
      <w:pPr>
        <w:pStyle w:val="StandardWeb"/>
        <w:spacing w:before="120" w:beforeAutospacing="0" w:after="120" w:afterAutospacing="0"/>
        <w:ind w:left="284"/>
        <w:rPr>
          <w:rFonts w:ascii="Book Antiqua" w:hAnsi="Book Antiqua"/>
          <w:sz w:val="22"/>
          <w:szCs w:val="22"/>
        </w:rPr>
      </w:pPr>
    </w:p>
    <w:p w:rsidR="00874D12" w:rsidRPr="00BF56DB" w:rsidRDefault="00874D12" w:rsidP="00034D06">
      <w:pPr>
        <w:pStyle w:val="StandardWeb"/>
        <w:spacing w:before="120" w:beforeAutospacing="0" w:after="120" w:afterAutospacing="0"/>
        <w:ind w:left="284"/>
        <w:rPr>
          <w:rFonts w:ascii="Book Antiqua" w:hAnsi="Book Antiqua"/>
          <w:sz w:val="22"/>
          <w:szCs w:val="22"/>
        </w:rPr>
      </w:pPr>
    </w:p>
    <w:p w:rsidR="00673D1C" w:rsidRPr="00BF56DB" w:rsidRDefault="00673D1C" w:rsidP="00673D1C">
      <w:pPr>
        <w:spacing w:before="120" w:after="120"/>
        <w:jc w:val="center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lastRenderedPageBreak/>
        <w:t>Članak 2.</w:t>
      </w:r>
    </w:p>
    <w:p w:rsidR="00034D06" w:rsidRPr="00BF56DB" w:rsidRDefault="00673D1C" w:rsidP="003B44C3">
      <w:pPr>
        <w:tabs>
          <w:tab w:val="left" w:pos="284"/>
        </w:tabs>
        <w:spacing w:before="120" w:after="120"/>
        <w:ind w:left="284"/>
        <w:jc w:val="both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>Hrvatska udruga ravnatelja osnovnih škola (u daljnjem tekstu: Udruga) oblik je dobrovoljnog udruživanja ravnatelja osnovnih škola Republike Hrvatske, radi dogovaranja i rješavanja zajedničkih pitanja iz djelatnosti osnovnog školstva bez namjere stjecanja dobiti za svoje članove ili treće osobe.</w:t>
      </w:r>
    </w:p>
    <w:p w:rsidR="00673D1C" w:rsidRPr="00BF56DB" w:rsidRDefault="00673D1C" w:rsidP="00673D1C">
      <w:pPr>
        <w:jc w:val="center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>Članak 3.</w:t>
      </w:r>
    </w:p>
    <w:p w:rsidR="004D530D" w:rsidRPr="00976829" w:rsidRDefault="004D530D" w:rsidP="00673D1C">
      <w:pPr>
        <w:jc w:val="center"/>
        <w:rPr>
          <w:rFonts w:ascii="Verdana" w:hAnsi="Verdana"/>
          <w:sz w:val="20"/>
          <w:szCs w:val="20"/>
        </w:rPr>
      </w:pPr>
    </w:p>
    <w:p w:rsidR="00673D1C" w:rsidRPr="00BF56DB" w:rsidRDefault="00673D1C" w:rsidP="00E64736">
      <w:pPr>
        <w:spacing w:after="240"/>
        <w:ind w:left="284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 xml:space="preserve">Naziv udruge je: </w:t>
      </w:r>
      <w:r w:rsidRPr="00BF56DB">
        <w:rPr>
          <w:rFonts w:ascii="Book Antiqua" w:hAnsi="Book Antiqua"/>
          <w:b/>
          <w:sz w:val="22"/>
          <w:szCs w:val="22"/>
        </w:rPr>
        <w:t>HRVATSKA UDRUGA RAVNATELJA OSNOVNIH ŠKOLA</w:t>
      </w:r>
      <w:r w:rsidRPr="00BF56DB">
        <w:rPr>
          <w:rFonts w:ascii="Book Antiqua" w:hAnsi="Book Antiqua"/>
          <w:sz w:val="22"/>
          <w:szCs w:val="22"/>
        </w:rPr>
        <w:t>.</w:t>
      </w:r>
    </w:p>
    <w:p w:rsidR="00673D1C" w:rsidRPr="00BF56DB" w:rsidRDefault="00673D1C" w:rsidP="00E64736">
      <w:pPr>
        <w:spacing w:after="240"/>
        <w:ind w:left="284"/>
        <w:rPr>
          <w:rFonts w:ascii="Book Antiqua" w:hAnsi="Book Antiqua"/>
          <w:b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 xml:space="preserve">Skraćeni naziv udruge je: </w:t>
      </w:r>
      <w:r w:rsidRPr="00BF56DB">
        <w:rPr>
          <w:rFonts w:ascii="Book Antiqua" w:hAnsi="Book Antiqua"/>
          <w:b/>
          <w:sz w:val="22"/>
          <w:szCs w:val="22"/>
        </w:rPr>
        <w:t>HUROŠ</w:t>
      </w:r>
    </w:p>
    <w:p w:rsidR="00673D1C" w:rsidRPr="00BF56DB" w:rsidRDefault="00673D1C" w:rsidP="00E64736">
      <w:pPr>
        <w:spacing w:after="240"/>
        <w:ind w:left="284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>Sjedište udruge je u  Zagrebu, OŠ dr. Ante Starčevića, sv. Leopolda Mandića 55.</w:t>
      </w:r>
    </w:p>
    <w:p w:rsidR="00673D1C" w:rsidRPr="00BF56DB" w:rsidRDefault="00673D1C" w:rsidP="00E64736">
      <w:pPr>
        <w:spacing w:after="240"/>
        <w:ind w:left="284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>Odluku o promjeni sjedišta (adrese) donosi Predsjedništvo Udruge.</w:t>
      </w:r>
    </w:p>
    <w:p w:rsidR="00673D1C" w:rsidRPr="00BF56DB" w:rsidRDefault="00673D1C" w:rsidP="00E64736">
      <w:pPr>
        <w:spacing w:after="240"/>
        <w:ind w:left="284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>Udruga djeluje na području Republike Hrvatske.</w:t>
      </w:r>
    </w:p>
    <w:p w:rsidR="00673D1C" w:rsidRPr="00BF56DB" w:rsidRDefault="00673D1C" w:rsidP="00E64736">
      <w:pPr>
        <w:spacing w:after="240"/>
        <w:ind w:left="284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 xml:space="preserve">Udruga je pravna osoba, a svojstvo pravne osobe stječe upisom u registar udruga. </w:t>
      </w:r>
    </w:p>
    <w:p w:rsidR="004D530D" w:rsidRPr="00BF56DB" w:rsidRDefault="004D530D" w:rsidP="00E64736">
      <w:pPr>
        <w:spacing w:after="240"/>
        <w:ind w:left="284"/>
        <w:jc w:val="both"/>
        <w:rPr>
          <w:rFonts w:ascii="Book Antiqua" w:hAnsi="Book Antiqua"/>
          <w:sz w:val="22"/>
          <w:szCs w:val="22"/>
          <w:highlight w:val="yellow"/>
        </w:rPr>
      </w:pPr>
      <w:r w:rsidRPr="00D57675">
        <w:rPr>
          <w:rFonts w:ascii="Book Antiqua" w:hAnsi="Book Antiqua"/>
          <w:sz w:val="22"/>
          <w:szCs w:val="22"/>
          <w:highlight w:val="yellow"/>
        </w:rPr>
        <w:t>Udruga</w:t>
      </w:r>
      <w:r w:rsidRPr="00BF56DB">
        <w:rPr>
          <w:rFonts w:ascii="Book Antiqua" w:hAnsi="Book Antiqua"/>
          <w:sz w:val="22"/>
          <w:szCs w:val="22"/>
          <w:highlight w:val="yellow"/>
        </w:rPr>
        <w:t xml:space="preserve"> HRVATSKA UDRUGA RAVNATELJA OSNOVNIH ŠKOLA je Udruga registrirana pri Gradskom uredu za opću upravu, Grada Zagreba </w:t>
      </w:r>
      <w:r w:rsidRPr="00BF56DB">
        <w:rPr>
          <w:rFonts w:ascii="Book Antiqua" w:hAnsi="Book Antiqua"/>
          <w:sz w:val="22"/>
          <w:szCs w:val="22"/>
          <w:highlight w:val="yellow"/>
          <w:cs/>
        </w:rPr>
        <w:t>(</w:t>
      </w:r>
      <w:r w:rsidRPr="00BF56DB">
        <w:rPr>
          <w:rFonts w:ascii="Book Antiqua" w:hAnsi="Book Antiqua"/>
          <w:sz w:val="22"/>
          <w:szCs w:val="22"/>
          <w:highlight w:val="yellow"/>
        </w:rPr>
        <w:t xml:space="preserve">u daljnjem tekstu: </w:t>
      </w:r>
      <w:r w:rsidRPr="00BF56DB">
        <w:rPr>
          <w:rFonts w:ascii="Book Antiqua" w:hAnsi="Book Antiqua"/>
          <w:b/>
          <w:i/>
          <w:sz w:val="22"/>
          <w:szCs w:val="22"/>
          <w:highlight w:val="yellow"/>
        </w:rPr>
        <w:t>Udruga</w:t>
      </w:r>
      <w:r w:rsidRPr="00BF56DB">
        <w:rPr>
          <w:rFonts w:ascii="Book Antiqua" w:hAnsi="Book Antiqua"/>
          <w:sz w:val="22"/>
          <w:szCs w:val="22"/>
          <w:highlight w:val="yellow"/>
          <w:cs/>
        </w:rPr>
        <w:t>).</w:t>
      </w:r>
      <w:r w:rsidRPr="00BF56DB">
        <w:rPr>
          <w:rFonts w:ascii="Book Antiqua" w:hAnsi="Book Antiqua"/>
          <w:sz w:val="22"/>
          <w:szCs w:val="22"/>
          <w:highlight w:val="yellow"/>
        </w:rPr>
        <w:t xml:space="preserve"> </w:t>
      </w:r>
    </w:p>
    <w:p w:rsidR="00673D1C" w:rsidRPr="00BF56DB" w:rsidRDefault="004D530D" w:rsidP="00034D06">
      <w:pPr>
        <w:spacing w:after="240"/>
        <w:ind w:left="284"/>
        <w:jc w:val="both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  <w:highlight w:val="yellow"/>
        </w:rPr>
        <w:t>Udruga je neprofitna pravna osoba.</w:t>
      </w:r>
    </w:p>
    <w:p w:rsidR="00673D1C" w:rsidRDefault="00673D1C" w:rsidP="00673D1C">
      <w:pPr>
        <w:spacing w:before="120" w:after="120"/>
        <w:jc w:val="center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>Članak 4.</w:t>
      </w:r>
    </w:p>
    <w:p w:rsidR="007A512F" w:rsidRPr="00BF56DB" w:rsidRDefault="007A512F" w:rsidP="00673D1C">
      <w:pPr>
        <w:spacing w:before="120" w:after="120"/>
        <w:jc w:val="center"/>
        <w:rPr>
          <w:rFonts w:ascii="Book Antiqua" w:hAnsi="Book Antiqua"/>
          <w:sz w:val="22"/>
          <w:szCs w:val="22"/>
        </w:rPr>
      </w:pPr>
    </w:p>
    <w:p w:rsidR="00673D1C" w:rsidRPr="00BF56DB" w:rsidRDefault="00673D1C" w:rsidP="00034D06">
      <w:pPr>
        <w:spacing w:before="120" w:after="120"/>
        <w:ind w:left="284"/>
        <w:jc w:val="both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>Udrugu predstavlja i zastupa predsjednik Udruge, a u slučaju njegove spriječenosti ili odsutnosti, dopredsjednik kojeg ovlasti predsjednik Udruge.</w:t>
      </w:r>
    </w:p>
    <w:p w:rsidR="004D530D" w:rsidRDefault="00B87F07" w:rsidP="004D530D">
      <w:pPr>
        <w:spacing w:before="120" w:after="120"/>
        <w:jc w:val="center"/>
        <w:rPr>
          <w:rFonts w:ascii="Book Antiqua" w:hAnsi="Book Antiqua" w:cs="Arial"/>
          <w:sz w:val="22"/>
          <w:szCs w:val="22"/>
        </w:rPr>
      </w:pPr>
      <w:r w:rsidRPr="00BF56DB">
        <w:rPr>
          <w:rFonts w:ascii="Book Antiqua" w:hAnsi="Book Antiqua" w:cs="Arial"/>
          <w:sz w:val="22"/>
          <w:szCs w:val="22"/>
        </w:rPr>
        <w:t>Članak 5</w:t>
      </w:r>
      <w:r w:rsidR="004D530D" w:rsidRPr="00BF56DB">
        <w:rPr>
          <w:rFonts w:ascii="Book Antiqua" w:hAnsi="Book Antiqua" w:cs="Arial"/>
          <w:sz w:val="22"/>
          <w:szCs w:val="22"/>
        </w:rPr>
        <w:t>.</w:t>
      </w:r>
    </w:p>
    <w:p w:rsidR="007A512F" w:rsidRPr="00BF56DB" w:rsidRDefault="007A512F" w:rsidP="004D530D">
      <w:pPr>
        <w:spacing w:before="120" w:after="120"/>
        <w:jc w:val="center"/>
        <w:rPr>
          <w:rFonts w:ascii="Book Antiqua" w:hAnsi="Book Antiqua" w:cs="Arial"/>
          <w:sz w:val="22"/>
          <w:szCs w:val="22"/>
        </w:rPr>
      </w:pPr>
    </w:p>
    <w:p w:rsidR="004D530D" w:rsidRDefault="00E64736" w:rsidP="00034D06">
      <w:pPr>
        <w:spacing w:before="120" w:after="120"/>
        <w:ind w:left="284"/>
        <w:jc w:val="both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 xml:space="preserve"> </w:t>
      </w:r>
      <w:r w:rsidR="004D530D" w:rsidRPr="00BF56DB">
        <w:rPr>
          <w:rFonts w:ascii="Book Antiqua" w:hAnsi="Book Antiqua"/>
          <w:sz w:val="22"/>
          <w:szCs w:val="22"/>
        </w:rPr>
        <w:t>Udruga</w:t>
      </w:r>
      <w:r w:rsidR="00A8735E">
        <w:rPr>
          <w:rFonts w:ascii="Book Antiqua" w:hAnsi="Book Antiqua"/>
          <w:sz w:val="22"/>
          <w:szCs w:val="22"/>
        </w:rPr>
        <w:t xml:space="preserve"> </w:t>
      </w:r>
      <w:r w:rsidR="00A8735E" w:rsidRPr="00D57675">
        <w:rPr>
          <w:rFonts w:ascii="Book Antiqua" w:hAnsi="Book Antiqua"/>
          <w:sz w:val="22"/>
          <w:szCs w:val="22"/>
          <w:highlight w:val="yellow"/>
        </w:rPr>
        <w:t>može</w:t>
      </w:r>
      <w:r w:rsidR="00A8735E">
        <w:rPr>
          <w:rFonts w:ascii="Book Antiqua" w:hAnsi="Book Antiqua"/>
          <w:sz w:val="22"/>
          <w:szCs w:val="22"/>
        </w:rPr>
        <w:t xml:space="preserve"> </w:t>
      </w:r>
      <w:r w:rsidR="004D530D" w:rsidRPr="00BF56DB">
        <w:rPr>
          <w:rFonts w:ascii="Book Antiqua" w:hAnsi="Book Antiqua"/>
          <w:sz w:val="22"/>
          <w:szCs w:val="22"/>
        </w:rPr>
        <w:t>ima</w:t>
      </w:r>
      <w:r w:rsidR="00D57675">
        <w:rPr>
          <w:rFonts w:ascii="Book Antiqua" w:hAnsi="Book Antiqua"/>
          <w:sz w:val="22"/>
          <w:szCs w:val="22"/>
        </w:rPr>
        <w:t xml:space="preserve">ti </w:t>
      </w:r>
      <w:r w:rsidR="004D530D" w:rsidRPr="00BF56DB">
        <w:rPr>
          <w:rFonts w:ascii="Book Antiqua" w:hAnsi="Book Antiqua"/>
          <w:sz w:val="22"/>
          <w:szCs w:val="22"/>
        </w:rPr>
        <w:t xml:space="preserve"> svoj kunski i devizni bankovni račun.</w:t>
      </w:r>
    </w:p>
    <w:p w:rsidR="007A512F" w:rsidRPr="00BF56DB" w:rsidRDefault="007A512F" w:rsidP="00034D06">
      <w:pPr>
        <w:spacing w:before="120" w:after="120"/>
        <w:ind w:left="284"/>
        <w:jc w:val="both"/>
        <w:rPr>
          <w:rFonts w:ascii="Book Antiqua" w:hAnsi="Book Antiqua"/>
          <w:sz w:val="22"/>
          <w:szCs w:val="22"/>
        </w:rPr>
      </w:pPr>
    </w:p>
    <w:p w:rsidR="004D530D" w:rsidRPr="00BF56DB" w:rsidRDefault="00B87F07" w:rsidP="004D530D">
      <w:pPr>
        <w:spacing w:before="120" w:after="120"/>
        <w:jc w:val="center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>Članak 6</w:t>
      </w:r>
      <w:r w:rsidR="004D530D" w:rsidRPr="00BF56DB">
        <w:rPr>
          <w:rFonts w:ascii="Book Antiqua" w:hAnsi="Book Antiqua"/>
          <w:sz w:val="22"/>
          <w:szCs w:val="22"/>
        </w:rPr>
        <w:t>.</w:t>
      </w:r>
    </w:p>
    <w:p w:rsidR="004D530D" w:rsidRPr="00BF56DB" w:rsidRDefault="004D530D" w:rsidP="00E64736">
      <w:pPr>
        <w:spacing w:before="120" w:after="120"/>
        <w:ind w:firstLine="360"/>
        <w:jc w:val="both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>Udruga ima pečat, znak i amblem.</w:t>
      </w:r>
    </w:p>
    <w:p w:rsidR="004D530D" w:rsidRPr="00BF56DB" w:rsidRDefault="004D530D" w:rsidP="00E64736">
      <w:pPr>
        <w:spacing w:before="120" w:after="120"/>
        <w:ind w:left="360"/>
        <w:jc w:val="both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 xml:space="preserve">Pečat udruge je okruglog oblika promjera </w:t>
      </w:r>
      <w:smartTag w:uri="urn:schemas-microsoft-com:office:smarttags" w:element="metricconverter">
        <w:smartTagPr>
          <w:attr w:name="ProductID" w:val="35 mm"/>
        </w:smartTagPr>
        <w:r w:rsidRPr="00BF56DB">
          <w:rPr>
            <w:rFonts w:ascii="Book Antiqua" w:hAnsi="Book Antiqua"/>
            <w:sz w:val="22"/>
            <w:szCs w:val="22"/>
          </w:rPr>
          <w:t>35 mm</w:t>
        </w:r>
      </w:smartTag>
      <w:r w:rsidRPr="00BF56DB">
        <w:rPr>
          <w:rFonts w:ascii="Book Antiqua" w:hAnsi="Book Antiqua"/>
          <w:sz w:val="22"/>
          <w:szCs w:val="22"/>
        </w:rPr>
        <w:t>. Uz rub pečata upisano je: HRVATSKA UDRUGA RAVNATELJA OSNOVNIH ŠKOLA.</w:t>
      </w:r>
    </w:p>
    <w:p w:rsidR="004D530D" w:rsidRPr="00BF56DB" w:rsidRDefault="004D530D" w:rsidP="00E64736">
      <w:pPr>
        <w:spacing w:before="120" w:after="120"/>
        <w:ind w:firstLine="360"/>
        <w:jc w:val="both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 xml:space="preserve">U sredini pečata je znak Udruge. </w:t>
      </w:r>
    </w:p>
    <w:p w:rsidR="004D530D" w:rsidRPr="00BF56DB" w:rsidRDefault="004D530D" w:rsidP="00E64736">
      <w:pPr>
        <w:spacing w:before="120" w:after="120"/>
        <w:ind w:left="360"/>
        <w:jc w:val="both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 xml:space="preserve">Znak Udruge su dva kvadrata crvene boje. U jednom je otvorena knjiga uz koju je tintovnica i </w:t>
      </w:r>
      <w:r w:rsidRPr="00BF56DB">
        <w:rPr>
          <w:rFonts w:ascii="Book Antiqua" w:hAnsi="Book Antiqua"/>
          <w:color w:val="000000"/>
          <w:sz w:val="22"/>
          <w:szCs w:val="22"/>
        </w:rPr>
        <w:t>guščje</w:t>
      </w:r>
      <w:r w:rsidRPr="00BF56DB">
        <w:rPr>
          <w:rFonts w:ascii="Book Antiqua" w:hAnsi="Book Antiqua"/>
          <w:sz w:val="22"/>
          <w:szCs w:val="22"/>
        </w:rPr>
        <w:t xml:space="preserve"> pero. Kraj kvadrata je upisano HRVATSKA UDRUGA RAVNATELJA OSNOVNIH ŠKOLA.</w:t>
      </w:r>
    </w:p>
    <w:p w:rsidR="004D530D" w:rsidRDefault="004D530D" w:rsidP="00673D1C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4D530D" w:rsidRPr="00BF56DB" w:rsidRDefault="004D530D" w:rsidP="004D530D">
      <w:pPr>
        <w:numPr>
          <w:ilvl w:val="0"/>
          <w:numId w:val="1"/>
        </w:numPr>
        <w:tabs>
          <w:tab w:val="clear" w:pos="720"/>
        </w:tabs>
        <w:spacing w:before="120" w:after="120"/>
        <w:ind w:left="360" w:hanging="360"/>
        <w:rPr>
          <w:rFonts w:ascii="Book Antiqua" w:hAnsi="Book Antiqua"/>
          <w:b/>
        </w:rPr>
      </w:pPr>
      <w:r w:rsidRPr="00BF56DB">
        <w:rPr>
          <w:rFonts w:ascii="Book Antiqua" w:hAnsi="Book Antiqua"/>
          <w:b/>
        </w:rPr>
        <w:t xml:space="preserve">CILJEVI, </w:t>
      </w:r>
      <w:r w:rsidRPr="00BF56DB">
        <w:rPr>
          <w:rFonts w:ascii="Book Antiqua" w:hAnsi="Book Antiqua"/>
          <w:b/>
          <w:highlight w:val="yellow"/>
        </w:rPr>
        <w:t>PODR</w:t>
      </w:r>
      <w:r w:rsidR="00B87F07" w:rsidRPr="00BF56DB">
        <w:rPr>
          <w:rFonts w:ascii="Book Antiqua" w:hAnsi="Book Antiqua"/>
          <w:b/>
          <w:highlight w:val="yellow"/>
        </w:rPr>
        <w:t>Č</w:t>
      </w:r>
      <w:r w:rsidRPr="00BF56DB">
        <w:rPr>
          <w:rFonts w:ascii="Book Antiqua" w:hAnsi="Book Antiqua"/>
          <w:b/>
          <w:highlight w:val="yellow"/>
        </w:rPr>
        <w:t>UJE DJELOVANJA</w:t>
      </w:r>
      <w:r w:rsidRPr="00BF56DB">
        <w:rPr>
          <w:rFonts w:ascii="Book Antiqua" w:hAnsi="Book Antiqua"/>
          <w:b/>
        </w:rPr>
        <w:t xml:space="preserve"> I DJELATNOST UDRUGE</w:t>
      </w:r>
    </w:p>
    <w:p w:rsidR="004D530D" w:rsidRPr="00BF56DB" w:rsidRDefault="004D530D" w:rsidP="00673D1C">
      <w:pPr>
        <w:spacing w:before="120" w:after="120"/>
        <w:jc w:val="both"/>
        <w:rPr>
          <w:rFonts w:ascii="Book Antiqua" w:hAnsi="Book Antiqua"/>
          <w:sz w:val="22"/>
          <w:szCs w:val="22"/>
        </w:rPr>
      </w:pPr>
    </w:p>
    <w:p w:rsidR="00FB6D6E" w:rsidRDefault="00B87F07" w:rsidP="004B3737">
      <w:pPr>
        <w:spacing w:before="120" w:after="120"/>
        <w:jc w:val="center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lastRenderedPageBreak/>
        <w:t>Članak 7</w:t>
      </w:r>
      <w:r w:rsidR="004D530D" w:rsidRPr="00BF56DB">
        <w:rPr>
          <w:rFonts w:ascii="Book Antiqua" w:hAnsi="Book Antiqua"/>
          <w:sz w:val="22"/>
          <w:szCs w:val="22"/>
        </w:rPr>
        <w:t>.</w:t>
      </w:r>
    </w:p>
    <w:p w:rsidR="004B3737" w:rsidRDefault="004B3737" w:rsidP="004B3737">
      <w:pPr>
        <w:spacing w:before="120" w:after="120"/>
        <w:jc w:val="center"/>
        <w:rPr>
          <w:rFonts w:ascii="Book Antiqua" w:hAnsi="Book Antiqua"/>
          <w:sz w:val="22"/>
          <w:szCs w:val="22"/>
        </w:rPr>
      </w:pPr>
    </w:p>
    <w:p w:rsidR="004D530D" w:rsidRPr="00BF56DB" w:rsidRDefault="004D530D" w:rsidP="00E64736">
      <w:pPr>
        <w:spacing w:before="120" w:after="120"/>
        <w:ind w:firstLine="360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>Ciljevi Udruge su:</w:t>
      </w:r>
    </w:p>
    <w:p w:rsidR="004D530D" w:rsidRPr="00BF56DB" w:rsidRDefault="004D530D" w:rsidP="004D530D">
      <w:pPr>
        <w:numPr>
          <w:ilvl w:val="0"/>
          <w:numId w:val="3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color w:val="000000"/>
          <w:sz w:val="22"/>
          <w:szCs w:val="22"/>
        </w:rPr>
        <w:t>unapređivanje</w:t>
      </w:r>
      <w:r w:rsidRPr="00BF56DB">
        <w:rPr>
          <w:rFonts w:ascii="Book Antiqua" w:hAnsi="Book Antiqua"/>
          <w:sz w:val="22"/>
          <w:szCs w:val="22"/>
        </w:rPr>
        <w:t xml:space="preserve"> </w:t>
      </w:r>
      <w:r w:rsidR="00FB6D6E" w:rsidRPr="00D57675">
        <w:rPr>
          <w:rFonts w:ascii="Book Antiqua" w:hAnsi="Book Antiqua"/>
          <w:sz w:val="22"/>
          <w:szCs w:val="22"/>
          <w:highlight w:val="yellow"/>
        </w:rPr>
        <w:t>i razvoj</w:t>
      </w:r>
      <w:r w:rsidR="00FB6D6E" w:rsidRPr="00FB6D6E">
        <w:rPr>
          <w:rFonts w:ascii="Book Antiqua" w:hAnsi="Book Antiqua"/>
          <w:color w:val="FF0000"/>
          <w:sz w:val="22"/>
          <w:szCs w:val="22"/>
        </w:rPr>
        <w:t xml:space="preserve"> </w:t>
      </w:r>
      <w:r w:rsidRPr="00BF56DB">
        <w:rPr>
          <w:rFonts w:ascii="Book Antiqua" w:hAnsi="Book Antiqua"/>
          <w:sz w:val="22"/>
          <w:szCs w:val="22"/>
        </w:rPr>
        <w:t xml:space="preserve">osnovnog školstva Republike Hrvatske    </w:t>
      </w:r>
    </w:p>
    <w:p w:rsidR="004D530D" w:rsidRPr="00BF56DB" w:rsidRDefault="004D530D" w:rsidP="004D530D">
      <w:pPr>
        <w:numPr>
          <w:ilvl w:val="0"/>
          <w:numId w:val="3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 xml:space="preserve">suradnja s nadležnim Ministarstvom znanosti, obrazovanja i </w:t>
      </w:r>
      <w:r w:rsidR="00A8735E">
        <w:rPr>
          <w:rFonts w:ascii="Book Antiqua" w:hAnsi="Book Antiqua"/>
          <w:sz w:val="22"/>
          <w:szCs w:val="22"/>
        </w:rPr>
        <w:t>s</w:t>
      </w:r>
      <w:r w:rsidRPr="00BF56DB">
        <w:rPr>
          <w:rFonts w:ascii="Book Antiqua" w:hAnsi="Book Antiqua"/>
          <w:sz w:val="22"/>
          <w:szCs w:val="22"/>
        </w:rPr>
        <w:t xml:space="preserve">porta,  Agencijom za odgoj i obrazovanje, </w:t>
      </w:r>
      <w:r w:rsidRPr="00D57675">
        <w:rPr>
          <w:rFonts w:ascii="Book Antiqua" w:hAnsi="Book Antiqua"/>
          <w:sz w:val="22"/>
          <w:szCs w:val="22"/>
          <w:highlight w:val="yellow"/>
        </w:rPr>
        <w:t>Agencijama</w:t>
      </w:r>
      <w:r w:rsidR="00FB6D6E" w:rsidRPr="00D57675">
        <w:rPr>
          <w:rFonts w:ascii="Book Antiqua" w:hAnsi="Book Antiqua"/>
          <w:sz w:val="22"/>
          <w:szCs w:val="22"/>
          <w:highlight w:val="yellow"/>
        </w:rPr>
        <w:t xml:space="preserve"> za mobilnost i programe Europske unije te drugim agencijama</w:t>
      </w:r>
      <w:r w:rsidRPr="00BF56DB">
        <w:rPr>
          <w:rFonts w:ascii="Book Antiqua" w:hAnsi="Book Antiqua"/>
          <w:sz w:val="22"/>
          <w:szCs w:val="22"/>
        </w:rPr>
        <w:t>, Nacionalnim centrom za vanjsko vrednovanje</w:t>
      </w:r>
      <w:r w:rsidR="007A512F">
        <w:rPr>
          <w:rFonts w:ascii="Book Antiqua" w:hAnsi="Book Antiqua"/>
          <w:sz w:val="22"/>
          <w:szCs w:val="22"/>
        </w:rPr>
        <w:t xml:space="preserve"> po pitanju vanjskog vrednovanja i samovrednovanja škola</w:t>
      </w:r>
      <w:r w:rsidRPr="00BF56DB">
        <w:rPr>
          <w:rFonts w:ascii="Book Antiqua" w:hAnsi="Book Antiqua"/>
          <w:sz w:val="22"/>
          <w:szCs w:val="22"/>
        </w:rPr>
        <w:t xml:space="preserve">, </w:t>
      </w:r>
      <w:r w:rsidR="00FB6D6E" w:rsidRPr="00D57675">
        <w:rPr>
          <w:rFonts w:ascii="Book Antiqua" w:hAnsi="Book Antiqua"/>
          <w:sz w:val="22"/>
          <w:szCs w:val="22"/>
          <w:highlight w:val="yellow"/>
        </w:rPr>
        <w:t>Hrvatskom akademskom istraživačkom mrežom – CARN-et</w:t>
      </w:r>
      <w:r w:rsidR="00A8735E">
        <w:rPr>
          <w:rFonts w:ascii="Book Antiqua" w:hAnsi="Book Antiqua"/>
          <w:sz w:val="22"/>
          <w:szCs w:val="22"/>
        </w:rPr>
        <w:t>, strukovnim i civilnim u</w:t>
      </w:r>
      <w:r w:rsidRPr="00BF56DB">
        <w:rPr>
          <w:rFonts w:ascii="Book Antiqua" w:hAnsi="Book Antiqua"/>
          <w:sz w:val="22"/>
          <w:szCs w:val="22"/>
        </w:rPr>
        <w:t xml:space="preserve">drugama, drugim </w:t>
      </w:r>
      <w:r w:rsidR="00A8735E">
        <w:rPr>
          <w:rFonts w:ascii="Book Antiqua" w:hAnsi="Book Antiqua"/>
          <w:sz w:val="22"/>
          <w:szCs w:val="22"/>
        </w:rPr>
        <w:t xml:space="preserve">državnim </w:t>
      </w:r>
      <w:r w:rsidR="00FB6D6E">
        <w:rPr>
          <w:rFonts w:ascii="Book Antiqua" w:hAnsi="Book Antiqua"/>
          <w:sz w:val="22"/>
          <w:szCs w:val="22"/>
        </w:rPr>
        <w:t xml:space="preserve">i vjerskim </w:t>
      </w:r>
      <w:r w:rsidRPr="00BF56DB">
        <w:rPr>
          <w:rFonts w:ascii="Book Antiqua" w:hAnsi="Book Antiqua"/>
          <w:sz w:val="22"/>
          <w:szCs w:val="22"/>
        </w:rPr>
        <w:t>institucijama</w:t>
      </w:r>
      <w:r w:rsidR="00FB6D6E">
        <w:rPr>
          <w:rFonts w:ascii="Book Antiqua" w:hAnsi="Book Antiqua"/>
          <w:sz w:val="22"/>
          <w:szCs w:val="22"/>
        </w:rPr>
        <w:t xml:space="preserve">, </w:t>
      </w:r>
      <w:r w:rsidRPr="00BF56DB">
        <w:rPr>
          <w:rFonts w:ascii="Book Antiqua" w:hAnsi="Book Antiqua"/>
          <w:sz w:val="22"/>
          <w:szCs w:val="22"/>
        </w:rPr>
        <w:t xml:space="preserve">tijelima lokalne uprave i samouprave na neposrednom i aktivnom sudjelovanju u izradi </w:t>
      </w:r>
      <w:r w:rsidR="00FB6D6E" w:rsidRPr="00D57675">
        <w:rPr>
          <w:rFonts w:ascii="Book Antiqua" w:hAnsi="Book Antiqua"/>
          <w:sz w:val="22"/>
          <w:szCs w:val="22"/>
          <w:highlight w:val="yellow"/>
        </w:rPr>
        <w:t>pedagoškog standarda, mreže škola</w:t>
      </w:r>
      <w:r w:rsidR="00FB6D6E">
        <w:rPr>
          <w:rFonts w:ascii="Book Antiqua" w:hAnsi="Book Antiqua"/>
          <w:sz w:val="22"/>
          <w:szCs w:val="22"/>
        </w:rPr>
        <w:t xml:space="preserve">, </w:t>
      </w:r>
      <w:r w:rsidRPr="00BF56DB">
        <w:rPr>
          <w:rFonts w:ascii="Book Antiqua" w:hAnsi="Book Antiqua"/>
          <w:sz w:val="22"/>
          <w:szCs w:val="22"/>
        </w:rPr>
        <w:t>prijedloga zakonskih i pod</w:t>
      </w:r>
      <w:r w:rsidR="00336068" w:rsidRPr="00BF56DB">
        <w:rPr>
          <w:rFonts w:ascii="Book Antiqua" w:hAnsi="Book Antiqua"/>
          <w:sz w:val="22"/>
          <w:szCs w:val="22"/>
        </w:rPr>
        <w:t xml:space="preserve"> </w:t>
      </w:r>
      <w:r w:rsidR="00FB6D6E">
        <w:rPr>
          <w:rFonts w:ascii="Book Antiqua" w:hAnsi="Book Antiqua"/>
          <w:sz w:val="22"/>
          <w:szCs w:val="22"/>
        </w:rPr>
        <w:t xml:space="preserve">zakonskih akata, </w:t>
      </w:r>
      <w:r w:rsidR="00FB6D6E" w:rsidRPr="00D57675">
        <w:rPr>
          <w:rFonts w:ascii="Book Antiqua" w:hAnsi="Book Antiqua"/>
          <w:sz w:val="22"/>
          <w:szCs w:val="22"/>
          <w:highlight w:val="yellow"/>
        </w:rPr>
        <w:t>školskih i predmetnih kurikuluma</w:t>
      </w:r>
      <w:r w:rsidRPr="00A8735E">
        <w:rPr>
          <w:rFonts w:ascii="Book Antiqua" w:hAnsi="Book Antiqua"/>
          <w:color w:val="FF0000"/>
          <w:sz w:val="22"/>
          <w:szCs w:val="22"/>
        </w:rPr>
        <w:t xml:space="preserve">, </w:t>
      </w:r>
      <w:r w:rsidRPr="00BF56DB">
        <w:rPr>
          <w:rFonts w:ascii="Book Antiqua" w:hAnsi="Book Antiqua"/>
          <w:sz w:val="22"/>
          <w:szCs w:val="22"/>
        </w:rPr>
        <w:t>planskih i p</w:t>
      </w:r>
      <w:r w:rsidR="00FB6D6E">
        <w:rPr>
          <w:rFonts w:ascii="Book Antiqua" w:hAnsi="Book Antiqua"/>
          <w:sz w:val="22"/>
          <w:szCs w:val="22"/>
        </w:rPr>
        <w:t>rogramskih dokumenata, kriterijima</w:t>
      </w:r>
      <w:r w:rsidRPr="00BF56DB">
        <w:rPr>
          <w:rFonts w:ascii="Book Antiqua" w:hAnsi="Book Antiqua"/>
          <w:sz w:val="22"/>
          <w:szCs w:val="22"/>
        </w:rPr>
        <w:t xml:space="preserve"> za financiranje rada osnovnih škola </w:t>
      </w:r>
      <w:r w:rsidRPr="00BF56DB">
        <w:rPr>
          <w:rFonts w:ascii="Book Antiqua" w:hAnsi="Book Antiqua"/>
          <w:color w:val="000000"/>
          <w:sz w:val="22"/>
          <w:szCs w:val="22"/>
        </w:rPr>
        <w:t>kao i</w:t>
      </w:r>
      <w:r w:rsidR="00FB6D6E">
        <w:rPr>
          <w:rFonts w:ascii="Book Antiqua" w:hAnsi="Book Antiqua"/>
          <w:sz w:val="22"/>
          <w:szCs w:val="22"/>
        </w:rPr>
        <w:t xml:space="preserve"> </w:t>
      </w:r>
      <w:r w:rsidRPr="00BF56DB">
        <w:rPr>
          <w:rFonts w:ascii="Book Antiqua" w:hAnsi="Book Antiqua"/>
          <w:sz w:val="22"/>
          <w:szCs w:val="22"/>
        </w:rPr>
        <w:t>sudjelovanje u razmatranju i rješavanju  drugih pitanja vezanih uz odvijanje i poboljšanje odgojno-obrazovnog rada</w:t>
      </w:r>
      <w:r w:rsidR="00FB6D6E">
        <w:rPr>
          <w:rFonts w:ascii="Book Antiqua" w:hAnsi="Book Antiqua"/>
          <w:sz w:val="22"/>
          <w:szCs w:val="22"/>
        </w:rPr>
        <w:t xml:space="preserve"> škola</w:t>
      </w:r>
      <w:r w:rsidR="00A8735E">
        <w:rPr>
          <w:rFonts w:ascii="Book Antiqua" w:hAnsi="Book Antiqua"/>
          <w:sz w:val="22"/>
          <w:szCs w:val="22"/>
        </w:rPr>
        <w:t>.</w:t>
      </w:r>
    </w:p>
    <w:p w:rsidR="004D530D" w:rsidRPr="00BF56DB" w:rsidRDefault="004D530D" w:rsidP="004D530D">
      <w:pPr>
        <w:numPr>
          <w:ilvl w:val="0"/>
          <w:numId w:val="3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>ostvarivanje prava i zaštite interesa Udruge i članova Udruge (radno – pravni status ravnatelja, licenciranje, napredovanje i sl.)</w:t>
      </w:r>
      <w:r w:rsidR="00A8735E">
        <w:rPr>
          <w:rFonts w:ascii="Book Antiqua" w:hAnsi="Book Antiqua"/>
          <w:sz w:val="22"/>
          <w:szCs w:val="22"/>
        </w:rPr>
        <w:t>.</w:t>
      </w:r>
    </w:p>
    <w:p w:rsidR="004D530D" w:rsidRDefault="004D530D" w:rsidP="004D530D">
      <w:pPr>
        <w:numPr>
          <w:ilvl w:val="0"/>
          <w:numId w:val="3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 xml:space="preserve">suradnja </w:t>
      </w:r>
      <w:r w:rsidR="00FB6D6E">
        <w:rPr>
          <w:rFonts w:ascii="Book Antiqua" w:hAnsi="Book Antiqua"/>
          <w:sz w:val="22"/>
          <w:szCs w:val="22"/>
        </w:rPr>
        <w:t>s</w:t>
      </w:r>
      <w:r w:rsidR="007A512F">
        <w:rPr>
          <w:rFonts w:ascii="Book Antiqua" w:hAnsi="Book Antiqua"/>
          <w:sz w:val="22"/>
          <w:szCs w:val="22"/>
        </w:rPr>
        <w:t xml:space="preserve"> školama u zemlji i inozemstvu</w:t>
      </w:r>
    </w:p>
    <w:p w:rsidR="007A512F" w:rsidRDefault="007A512F" w:rsidP="004D530D">
      <w:pPr>
        <w:numPr>
          <w:ilvl w:val="0"/>
          <w:numId w:val="3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organizacija stručnih skupova </w:t>
      </w:r>
    </w:p>
    <w:p w:rsidR="00A8735E" w:rsidRPr="00D57675" w:rsidRDefault="00A8735E" w:rsidP="004D530D">
      <w:pPr>
        <w:numPr>
          <w:ilvl w:val="0"/>
          <w:numId w:val="3"/>
        </w:numPr>
        <w:spacing w:before="120" w:after="120"/>
        <w:jc w:val="both"/>
        <w:rPr>
          <w:rFonts w:ascii="Book Antiqua" w:hAnsi="Book Antiqua"/>
          <w:sz w:val="22"/>
          <w:szCs w:val="22"/>
          <w:highlight w:val="yellow"/>
        </w:rPr>
      </w:pPr>
      <w:r w:rsidRPr="00D57675">
        <w:rPr>
          <w:rFonts w:ascii="Book Antiqua" w:hAnsi="Book Antiqua"/>
          <w:sz w:val="22"/>
          <w:szCs w:val="22"/>
          <w:highlight w:val="yellow"/>
        </w:rPr>
        <w:t>međunarodna suradnja</w:t>
      </w:r>
    </w:p>
    <w:p w:rsidR="00FB6D6E" w:rsidRPr="00D57675" w:rsidRDefault="00FB6D6E" w:rsidP="004D530D">
      <w:pPr>
        <w:numPr>
          <w:ilvl w:val="0"/>
          <w:numId w:val="3"/>
        </w:numPr>
        <w:spacing w:before="120" w:after="120"/>
        <w:jc w:val="both"/>
        <w:rPr>
          <w:rFonts w:ascii="Book Antiqua" w:hAnsi="Book Antiqua"/>
          <w:sz w:val="22"/>
          <w:szCs w:val="22"/>
          <w:highlight w:val="yellow"/>
        </w:rPr>
      </w:pPr>
      <w:r w:rsidRPr="00D57675">
        <w:rPr>
          <w:rFonts w:ascii="Book Antiqua" w:hAnsi="Book Antiqua"/>
          <w:sz w:val="22"/>
          <w:szCs w:val="22"/>
          <w:highlight w:val="yellow"/>
        </w:rPr>
        <w:t>suradnja s medijima</w:t>
      </w:r>
    </w:p>
    <w:p w:rsidR="00B87F07" w:rsidRDefault="00B87F07" w:rsidP="00B87F07">
      <w:pPr>
        <w:spacing w:before="120" w:after="120"/>
        <w:jc w:val="center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>Članak 8.</w:t>
      </w:r>
    </w:p>
    <w:p w:rsidR="007A512F" w:rsidRPr="00BF56DB" w:rsidRDefault="007A512F" w:rsidP="00B87F07">
      <w:pPr>
        <w:spacing w:before="120" w:after="120"/>
        <w:jc w:val="center"/>
        <w:rPr>
          <w:rFonts w:ascii="Book Antiqua" w:hAnsi="Book Antiqua"/>
          <w:sz w:val="22"/>
          <w:szCs w:val="22"/>
        </w:rPr>
      </w:pPr>
    </w:p>
    <w:p w:rsidR="00B87F07" w:rsidRPr="00BF56DB" w:rsidRDefault="00B87F07" w:rsidP="00E64736">
      <w:pPr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>Kako bi os</w:t>
      </w:r>
      <w:r w:rsidR="004B3737">
        <w:rPr>
          <w:rFonts w:ascii="Book Antiqua" w:hAnsi="Book Antiqua"/>
          <w:sz w:val="22"/>
          <w:szCs w:val="22"/>
        </w:rPr>
        <w:t xml:space="preserve">tvarila ciljeve utvrđene čl. </w:t>
      </w:r>
      <w:r w:rsidRPr="00BF56DB">
        <w:rPr>
          <w:rFonts w:ascii="Book Antiqua" w:hAnsi="Book Antiqua"/>
          <w:sz w:val="22"/>
          <w:szCs w:val="22"/>
        </w:rPr>
        <w:t xml:space="preserve"> 8. Statuta, Udruga će obavljati sljedeće djelatnosti:</w:t>
      </w:r>
    </w:p>
    <w:p w:rsidR="00B87F07" w:rsidRPr="00BF56DB" w:rsidRDefault="00B87F07" w:rsidP="00B87F07">
      <w:pPr>
        <w:numPr>
          <w:ilvl w:val="0"/>
          <w:numId w:val="4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>organizirati seminare i stručne skupove radi razmatranja i upoznavanja članova s aktualnim problemima te prikupljati mišljenja i prijedloge o njima</w:t>
      </w:r>
    </w:p>
    <w:p w:rsidR="00B87F07" w:rsidRPr="00BF56DB" w:rsidRDefault="00B87F07" w:rsidP="00B87F07">
      <w:pPr>
        <w:numPr>
          <w:ilvl w:val="0"/>
          <w:numId w:val="4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>osnivati stalna i povremena povjerenstva, odbore, stručne skupine i druge oblike zbog obrade pojedinih aktualnih pitanja iz područja svojeg djelovanja</w:t>
      </w:r>
    </w:p>
    <w:p w:rsidR="00B87F07" w:rsidRPr="00BF56DB" w:rsidRDefault="00B87F07" w:rsidP="00B87F07">
      <w:pPr>
        <w:numPr>
          <w:ilvl w:val="0"/>
          <w:numId w:val="4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 xml:space="preserve">surađivati s nadležnim Ministarstvom znanosti, obrazovanja i športa i ostalim Ministarstvima, Pravobraniteljicom za djecu i ostalim institucijama na temelju partnerskih odnosa        </w:t>
      </w:r>
    </w:p>
    <w:p w:rsidR="00B87F07" w:rsidRPr="00BF56DB" w:rsidRDefault="00B87F07" w:rsidP="00B87F07">
      <w:pPr>
        <w:numPr>
          <w:ilvl w:val="0"/>
          <w:numId w:val="4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>surađivati s odgojno - obrazovnim i vjerskim ustanovama radi neposrednog i aktivnog sudjelovanja u razmatranju i rješavanju svih pitanja iz područja svoje djelatnosti</w:t>
      </w:r>
    </w:p>
    <w:p w:rsidR="00B87F07" w:rsidRPr="00BF56DB" w:rsidRDefault="00B87F07" w:rsidP="00B87F07">
      <w:pPr>
        <w:numPr>
          <w:ilvl w:val="0"/>
          <w:numId w:val="4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>surađivati s jedinicama lokalne uprave i samouprave na svim pitanjima od zajedničkog interesa</w:t>
      </w:r>
    </w:p>
    <w:p w:rsidR="00B87F07" w:rsidRPr="00BF56DB" w:rsidRDefault="00B87F07" w:rsidP="00B87F07">
      <w:pPr>
        <w:numPr>
          <w:ilvl w:val="0"/>
          <w:numId w:val="4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BF56DB">
        <w:rPr>
          <w:rFonts w:ascii="Book Antiqua" w:hAnsi="Book Antiqua"/>
          <w:sz w:val="22"/>
          <w:szCs w:val="22"/>
        </w:rPr>
        <w:t xml:space="preserve">surađivati sa srodnim udrugama u zemlji i inozemstvu </w:t>
      </w:r>
    </w:p>
    <w:p w:rsidR="00034D06" w:rsidRDefault="00B87F07" w:rsidP="00A8735E">
      <w:pPr>
        <w:numPr>
          <w:ilvl w:val="0"/>
          <w:numId w:val="4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C53689">
        <w:rPr>
          <w:rFonts w:ascii="Book Antiqua" w:hAnsi="Book Antiqua"/>
          <w:sz w:val="22"/>
          <w:szCs w:val="22"/>
        </w:rPr>
        <w:t>surađivati s javnim medijima (tisak, radio i TV).</w:t>
      </w:r>
    </w:p>
    <w:p w:rsidR="00C53689" w:rsidRPr="00C53689" w:rsidRDefault="00C53689" w:rsidP="00C53689">
      <w:pPr>
        <w:spacing w:before="120" w:after="120"/>
        <w:ind w:left="630"/>
        <w:jc w:val="both"/>
        <w:rPr>
          <w:rFonts w:ascii="Book Antiqua" w:hAnsi="Book Antiqua"/>
          <w:sz w:val="22"/>
          <w:szCs w:val="22"/>
        </w:rPr>
      </w:pPr>
    </w:p>
    <w:p w:rsidR="00B87F07" w:rsidRPr="00BF56DB" w:rsidRDefault="00B87F07" w:rsidP="00B87F07">
      <w:pPr>
        <w:spacing w:before="120" w:after="120"/>
        <w:jc w:val="center"/>
        <w:rPr>
          <w:rFonts w:ascii="Book Antiqua" w:hAnsi="Book Antiqua" w:cs="Arial"/>
          <w:sz w:val="22"/>
          <w:szCs w:val="22"/>
        </w:rPr>
      </w:pPr>
      <w:r w:rsidRPr="00BF56DB">
        <w:rPr>
          <w:rFonts w:ascii="Book Antiqua" w:hAnsi="Book Antiqua" w:cs="Arial"/>
          <w:sz w:val="22"/>
          <w:szCs w:val="22"/>
        </w:rPr>
        <w:t>Članak 9.</w:t>
      </w:r>
    </w:p>
    <w:p w:rsidR="00B87F07" w:rsidRPr="00BF56DB" w:rsidRDefault="00B87F07" w:rsidP="00E64736">
      <w:pPr>
        <w:pStyle w:val="StandardWeb"/>
        <w:spacing w:before="120" w:beforeAutospacing="0" w:after="120" w:afterAutospacing="0"/>
        <w:ind w:left="284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BF56DB">
        <w:rPr>
          <w:rFonts w:ascii="Book Antiqua" w:hAnsi="Book Antiqua" w:cs="Arial"/>
          <w:color w:val="000000"/>
          <w:sz w:val="22"/>
          <w:szCs w:val="22"/>
        </w:rPr>
        <w:t>Rad Udruge je javan.</w:t>
      </w:r>
    </w:p>
    <w:p w:rsidR="00B87F07" w:rsidRPr="00BF56DB" w:rsidRDefault="00B87F07" w:rsidP="00E64736">
      <w:pPr>
        <w:pStyle w:val="StandardWeb"/>
        <w:spacing w:before="120" w:beforeAutospacing="0" w:after="120" w:afterAutospacing="0"/>
        <w:ind w:left="284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BF56DB">
        <w:rPr>
          <w:rFonts w:ascii="Book Antiqua" w:hAnsi="Book Antiqua" w:cs="Arial"/>
          <w:color w:val="000000"/>
          <w:sz w:val="22"/>
          <w:szCs w:val="22"/>
        </w:rPr>
        <w:lastRenderedPageBreak/>
        <w:t xml:space="preserve">Javnost se ostvaruje informiranjem članova udruge, tiska i drugih zainteresiranih medija o radu Udruge. </w:t>
      </w:r>
    </w:p>
    <w:p w:rsidR="00B87F07" w:rsidRPr="00BF56DB" w:rsidRDefault="00B87F07" w:rsidP="00034D06">
      <w:pPr>
        <w:pStyle w:val="StandardWeb"/>
        <w:spacing w:before="120" w:beforeAutospacing="0" w:after="120" w:afterAutospacing="0"/>
        <w:ind w:left="284"/>
        <w:jc w:val="both"/>
        <w:rPr>
          <w:rFonts w:ascii="Book Antiqua" w:hAnsi="Book Antiqua" w:cs="Arial"/>
          <w:sz w:val="22"/>
          <w:szCs w:val="22"/>
        </w:rPr>
      </w:pPr>
      <w:r w:rsidRPr="00BF56DB">
        <w:rPr>
          <w:rFonts w:ascii="Book Antiqua" w:hAnsi="Book Antiqua" w:cs="Arial"/>
          <w:sz w:val="22"/>
          <w:szCs w:val="22"/>
        </w:rPr>
        <w:t>Javnost rada, tijela Udruge, mogu ograničiti ili isključiti u slučajevima kada se raspravlja ili odlučuje o pitanjima koja predstavljaju poslovnu ili drugu tajnu te u drugim situacijama kada je to obvezno u skladu s važećim zakonskim propisima.</w:t>
      </w:r>
    </w:p>
    <w:p w:rsidR="00034D06" w:rsidRPr="00BF56DB" w:rsidRDefault="00034D06" w:rsidP="00034D06">
      <w:pPr>
        <w:pStyle w:val="StandardWeb"/>
        <w:spacing w:before="120" w:beforeAutospacing="0" w:after="120" w:afterAutospacing="0"/>
        <w:ind w:left="284"/>
        <w:jc w:val="both"/>
        <w:rPr>
          <w:rFonts w:ascii="Book Antiqua" w:hAnsi="Book Antiqua"/>
          <w:sz w:val="22"/>
          <w:szCs w:val="22"/>
        </w:rPr>
      </w:pPr>
    </w:p>
    <w:p w:rsidR="00B87F07" w:rsidRPr="002C48ED" w:rsidRDefault="00B87F07" w:rsidP="00B87F07">
      <w:pPr>
        <w:numPr>
          <w:ilvl w:val="0"/>
          <w:numId w:val="1"/>
        </w:numPr>
        <w:tabs>
          <w:tab w:val="clear" w:pos="720"/>
        </w:tabs>
        <w:spacing w:before="120" w:after="120"/>
        <w:ind w:left="450" w:hanging="450"/>
        <w:rPr>
          <w:rFonts w:ascii="Book Antiqua" w:hAnsi="Book Antiqua"/>
          <w:b/>
        </w:rPr>
      </w:pPr>
      <w:r w:rsidRPr="002C48ED">
        <w:rPr>
          <w:rFonts w:ascii="Book Antiqua" w:hAnsi="Book Antiqua"/>
          <w:b/>
        </w:rPr>
        <w:t>ČLANSTVO,  PRAVA I OBVEZE ČLANOVA</w:t>
      </w:r>
    </w:p>
    <w:p w:rsidR="00B87F07" w:rsidRDefault="00B87F07" w:rsidP="00B87F07">
      <w:pPr>
        <w:spacing w:before="120" w:after="120"/>
        <w:rPr>
          <w:rFonts w:ascii="Verdana" w:hAnsi="Verdana"/>
          <w:sz w:val="20"/>
          <w:szCs w:val="20"/>
        </w:rPr>
      </w:pPr>
    </w:p>
    <w:p w:rsidR="00C170EE" w:rsidRPr="002C48ED" w:rsidRDefault="00C170EE" w:rsidP="00C170EE">
      <w:pPr>
        <w:spacing w:before="120" w:after="12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Članak 10.</w:t>
      </w:r>
    </w:p>
    <w:p w:rsidR="00C170EE" w:rsidRPr="002C48ED" w:rsidRDefault="00C170EE" w:rsidP="00E64736">
      <w:pPr>
        <w:spacing w:before="120" w:after="120"/>
        <w:ind w:left="284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Redovitim članom Udruge može postati svaki ravnatelj redovne</w:t>
      </w:r>
      <w:r w:rsidRPr="002C48ED">
        <w:rPr>
          <w:rFonts w:ascii="Book Antiqua" w:hAnsi="Book Antiqua"/>
          <w:color w:val="000000"/>
          <w:sz w:val="22"/>
          <w:szCs w:val="22"/>
        </w:rPr>
        <w:t xml:space="preserve"> i</w:t>
      </w:r>
      <w:r w:rsidRPr="002C48ED">
        <w:rPr>
          <w:rFonts w:ascii="Book Antiqua" w:hAnsi="Book Antiqua"/>
          <w:sz w:val="22"/>
          <w:szCs w:val="22"/>
        </w:rPr>
        <w:t xml:space="preserve"> umjetničke osnovne škole kao i drugih ustanova koje se bave osnovno–školskim odgojem i obrazovanjem u Republici Hrvatskoj.</w:t>
      </w:r>
    </w:p>
    <w:p w:rsidR="00C170EE" w:rsidRPr="002C48ED" w:rsidRDefault="00C170EE" w:rsidP="00E64736">
      <w:pPr>
        <w:spacing w:before="120" w:after="120"/>
        <w:ind w:left="284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Redovitim članom se postaje na vlastiti zahtjev i na temelju ispunjene pristupnice.</w:t>
      </w:r>
    </w:p>
    <w:p w:rsidR="00C170EE" w:rsidRPr="002C48ED" w:rsidRDefault="00C170EE" w:rsidP="00E64736">
      <w:pPr>
        <w:spacing w:before="120" w:after="120"/>
        <w:ind w:left="284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Oblik i sadržaj pristupnice utvrđuje Predsjedništvo Udruge.</w:t>
      </w:r>
    </w:p>
    <w:p w:rsidR="00C170EE" w:rsidRPr="002C48ED" w:rsidRDefault="00C170EE" w:rsidP="00E64736">
      <w:pPr>
        <w:ind w:left="284"/>
        <w:jc w:val="both"/>
        <w:rPr>
          <w:rFonts w:ascii="Book Antiqua" w:hAnsi="Book Antiqua"/>
          <w:b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Registar članova vodi se elektronski i obavezno sadrži podatke o imenu i prezimenu, nazivu člana, datumu rođenja, OIB-u, datumu pristupanja udruzi i datumu prestanka članstva.</w:t>
      </w:r>
      <w:r w:rsidRPr="002C48ED">
        <w:rPr>
          <w:rFonts w:ascii="Book Antiqua" w:hAnsi="Book Antiqua"/>
          <w:b/>
          <w:sz w:val="22"/>
          <w:szCs w:val="22"/>
        </w:rPr>
        <w:t xml:space="preserve"> </w:t>
      </w:r>
    </w:p>
    <w:p w:rsidR="005A7048" w:rsidRDefault="00C170EE" w:rsidP="00C53689">
      <w:pPr>
        <w:spacing w:before="120" w:after="120"/>
        <w:ind w:left="284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Odgovorne osobe za ažuriranje baze članstva po ograncima su predsjednici ogranaka</w:t>
      </w:r>
      <w:r w:rsidR="00D57675">
        <w:rPr>
          <w:rFonts w:ascii="Book Antiqua" w:hAnsi="Book Antiqua"/>
          <w:sz w:val="22"/>
          <w:szCs w:val="22"/>
        </w:rPr>
        <w:t>,</w:t>
      </w:r>
      <w:r w:rsidR="00336068" w:rsidRPr="002C48ED">
        <w:rPr>
          <w:rFonts w:ascii="Book Antiqua" w:hAnsi="Book Antiqua"/>
          <w:sz w:val="22"/>
          <w:szCs w:val="22"/>
        </w:rPr>
        <w:t xml:space="preserve"> </w:t>
      </w:r>
      <w:r w:rsidR="00336068" w:rsidRPr="00D57675">
        <w:rPr>
          <w:rFonts w:ascii="Book Antiqua" w:hAnsi="Book Antiqua"/>
          <w:sz w:val="22"/>
          <w:szCs w:val="22"/>
          <w:highlight w:val="yellow"/>
        </w:rPr>
        <w:t>a za bazu članstva svih ogranaka odgovorna osoba je Glavni tajnik udruge</w:t>
      </w:r>
      <w:r w:rsidRPr="00D57675">
        <w:rPr>
          <w:rFonts w:ascii="Book Antiqua" w:hAnsi="Book Antiqua"/>
          <w:sz w:val="22"/>
          <w:szCs w:val="22"/>
          <w:highlight w:val="yellow"/>
        </w:rPr>
        <w:t>.</w:t>
      </w:r>
      <w:r w:rsidRPr="00D57675">
        <w:rPr>
          <w:rFonts w:ascii="Book Antiqua" w:hAnsi="Book Antiqua"/>
          <w:sz w:val="22"/>
          <w:szCs w:val="22"/>
        </w:rPr>
        <w:t xml:space="preserve"> </w:t>
      </w:r>
    </w:p>
    <w:p w:rsidR="00673D1C" w:rsidRPr="002C48ED" w:rsidRDefault="00C170EE" w:rsidP="00C53689">
      <w:pPr>
        <w:spacing w:before="120" w:after="120"/>
        <w:ind w:left="284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 xml:space="preserve">Popis članova </w:t>
      </w:r>
      <w:r w:rsidR="005A7048">
        <w:rPr>
          <w:rFonts w:ascii="Book Antiqua" w:hAnsi="Book Antiqua"/>
          <w:sz w:val="22"/>
          <w:szCs w:val="22"/>
          <w:highlight w:val="yellow"/>
        </w:rPr>
        <w:t xml:space="preserve">treba biti </w:t>
      </w:r>
      <w:r w:rsidRPr="002C48ED">
        <w:rPr>
          <w:rFonts w:ascii="Book Antiqua" w:hAnsi="Book Antiqua"/>
          <w:sz w:val="22"/>
          <w:szCs w:val="22"/>
          <w:highlight w:val="yellow"/>
        </w:rPr>
        <w:t>dostupan svim članovima i nadležnim tijelima na njihov zahtjev.</w:t>
      </w:r>
    </w:p>
    <w:p w:rsidR="005A7048" w:rsidRDefault="005A7048" w:rsidP="00C170EE">
      <w:pPr>
        <w:spacing w:before="120" w:after="120"/>
        <w:jc w:val="center"/>
        <w:rPr>
          <w:rFonts w:ascii="Book Antiqua" w:hAnsi="Book Antiqua"/>
          <w:sz w:val="22"/>
          <w:szCs w:val="22"/>
        </w:rPr>
      </w:pPr>
    </w:p>
    <w:p w:rsidR="00C170EE" w:rsidRPr="002C48ED" w:rsidRDefault="00C170EE" w:rsidP="00C170EE">
      <w:pPr>
        <w:spacing w:before="120" w:after="12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Članak 11.</w:t>
      </w:r>
    </w:p>
    <w:p w:rsidR="00C170EE" w:rsidRPr="002C48ED" w:rsidRDefault="00C170EE" w:rsidP="00E64736">
      <w:pPr>
        <w:spacing w:before="120" w:after="120"/>
        <w:ind w:firstLine="27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Članovi Udruge mogu biti:</w:t>
      </w:r>
    </w:p>
    <w:p w:rsidR="00C170EE" w:rsidRPr="002C48ED" w:rsidRDefault="00C170EE" w:rsidP="00C170EE">
      <w:pPr>
        <w:numPr>
          <w:ilvl w:val="0"/>
          <w:numId w:val="5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redoviti </w:t>
      </w:r>
    </w:p>
    <w:p w:rsidR="00C170EE" w:rsidRPr="002C48ED" w:rsidRDefault="00C170EE" w:rsidP="00C170EE">
      <w:pPr>
        <w:numPr>
          <w:ilvl w:val="0"/>
          <w:numId w:val="5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radni i</w:t>
      </w:r>
    </w:p>
    <w:p w:rsidR="00C170EE" w:rsidRPr="002C48ED" w:rsidRDefault="00C170EE" w:rsidP="00C170EE">
      <w:pPr>
        <w:numPr>
          <w:ilvl w:val="0"/>
          <w:numId w:val="5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počasni.</w:t>
      </w:r>
    </w:p>
    <w:p w:rsidR="00C170EE" w:rsidRPr="002C48ED" w:rsidRDefault="00C170EE" w:rsidP="00E64736">
      <w:pPr>
        <w:spacing w:before="120" w:after="120"/>
        <w:ind w:left="284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Redoviti je član svaki onaj koji sukladno članku 10. ovoga Statuta pristupi Udruzi.</w:t>
      </w:r>
    </w:p>
    <w:p w:rsidR="00C170EE" w:rsidRPr="002C48ED" w:rsidRDefault="00C170EE" w:rsidP="00E64736">
      <w:pPr>
        <w:spacing w:before="120" w:after="120"/>
        <w:ind w:left="284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Radni član je onaj koji preuzme rad na nekom projektu privremenog ili trajnog značenja za Udrugu. Status radnog člana utvrđuje Predsjedništvo.</w:t>
      </w:r>
    </w:p>
    <w:p w:rsidR="00C170EE" w:rsidRDefault="00C170EE" w:rsidP="00C53689">
      <w:pPr>
        <w:spacing w:before="120" w:after="120"/>
        <w:ind w:left="284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Počasnim članom Udruge može postati svaki građanin Republike Hrvatske ili strani državljanin kojega uz obrazloženje i na prijedlog Predsjedništva prih</w:t>
      </w:r>
      <w:r w:rsidR="005A7048">
        <w:rPr>
          <w:rFonts w:ascii="Book Antiqua" w:hAnsi="Book Antiqua"/>
          <w:sz w:val="22"/>
          <w:szCs w:val="22"/>
        </w:rPr>
        <w:t>vati Skupština.</w:t>
      </w:r>
    </w:p>
    <w:p w:rsidR="00D57675" w:rsidRPr="002C48ED" w:rsidRDefault="00D57675" w:rsidP="00C53689">
      <w:pPr>
        <w:spacing w:before="120" w:after="120"/>
        <w:ind w:left="284"/>
        <w:jc w:val="both"/>
        <w:rPr>
          <w:rFonts w:ascii="Book Antiqua" w:hAnsi="Book Antiqua"/>
          <w:sz w:val="22"/>
          <w:szCs w:val="22"/>
        </w:rPr>
      </w:pPr>
    </w:p>
    <w:p w:rsidR="00406A79" w:rsidRPr="002C48ED" w:rsidRDefault="00406A79" w:rsidP="00406A79">
      <w:pPr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Članak 12.</w:t>
      </w:r>
    </w:p>
    <w:p w:rsidR="00406A79" w:rsidRPr="002C48ED" w:rsidRDefault="00406A79" w:rsidP="00E64736">
      <w:pPr>
        <w:spacing w:before="120" w:after="120"/>
        <w:ind w:firstLine="284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Redoviti članovi Udruge plaćaju godišnju članarinu.</w:t>
      </w:r>
    </w:p>
    <w:p w:rsidR="00406A79" w:rsidRPr="002C48ED" w:rsidRDefault="00406A79" w:rsidP="00E64736">
      <w:pPr>
        <w:spacing w:before="120" w:after="120"/>
        <w:ind w:firstLine="284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Radni i počasni članovi su oslobođeni plaćanja članarine. </w:t>
      </w:r>
    </w:p>
    <w:p w:rsidR="00406A79" w:rsidRPr="002C48ED" w:rsidRDefault="00406A79" w:rsidP="00E64736">
      <w:pPr>
        <w:spacing w:before="120" w:after="120"/>
        <w:ind w:firstLine="284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Visinu članarine utvrđuje Predsjedništvo Udruge.</w:t>
      </w:r>
    </w:p>
    <w:p w:rsidR="00406A79" w:rsidRDefault="00406A79" w:rsidP="00406A79">
      <w:pPr>
        <w:jc w:val="both"/>
        <w:rPr>
          <w:rFonts w:ascii="Book Antiqua" w:hAnsi="Book Antiqua"/>
          <w:sz w:val="22"/>
          <w:szCs w:val="22"/>
        </w:rPr>
      </w:pPr>
    </w:p>
    <w:p w:rsidR="00874D12" w:rsidRDefault="00874D12" w:rsidP="00406A79">
      <w:pPr>
        <w:jc w:val="both"/>
        <w:rPr>
          <w:rFonts w:ascii="Book Antiqua" w:hAnsi="Book Antiqua"/>
          <w:sz w:val="22"/>
          <w:szCs w:val="22"/>
        </w:rPr>
      </w:pPr>
    </w:p>
    <w:p w:rsidR="00874D12" w:rsidRPr="002C48ED" w:rsidRDefault="00874D12" w:rsidP="00406A79">
      <w:pPr>
        <w:jc w:val="both"/>
        <w:rPr>
          <w:rFonts w:ascii="Book Antiqua" w:hAnsi="Book Antiqua"/>
          <w:sz w:val="22"/>
          <w:szCs w:val="22"/>
        </w:rPr>
      </w:pPr>
    </w:p>
    <w:p w:rsidR="00406A79" w:rsidRPr="002C48ED" w:rsidRDefault="00406A79" w:rsidP="00406A79">
      <w:pPr>
        <w:spacing w:before="120" w:after="12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lastRenderedPageBreak/>
        <w:t>Članak 13.</w:t>
      </w:r>
    </w:p>
    <w:p w:rsidR="00406A79" w:rsidRPr="002C48ED" w:rsidRDefault="00406A79" w:rsidP="00E91B98">
      <w:pPr>
        <w:spacing w:before="120" w:after="120"/>
        <w:ind w:firstLine="36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Svaki redoviti član Udruge ima jednaka prava i obveze.</w:t>
      </w:r>
    </w:p>
    <w:p w:rsidR="00406A79" w:rsidRPr="002C48ED" w:rsidRDefault="005A7048" w:rsidP="00E91B98">
      <w:pPr>
        <w:spacing w:before="120" w:after="120"/>
        <w:ind w:firstLine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Prava,</w:t>
      </w:r>
      <w:r w:rsidR="00406A79" w:rsidRPr="002C48ED">
        <w:rPr>
          <w:rFonts w:ascii="Book Antiqua" w:hAnsi="Book Antiqua"/>
          <w:sz w:val="22"/>
          <w:szCs w:val="22"/>
        </w:rPr>
        <w:t xml:space="preserve"> obveze i </w:t>
      </w:r>
      <w:r w:rsidR="00406A79" w:rsidRPr="002C48ED">
        <w:rPr>
          <w:rFonts w:ascii="Book Antiqua" w:hAnsi="Book Antiqua"/>
          <w:sz w:val="22"/>
          <w:szCs w:val="22"/>
          <w:highlight w:val="yellow"/>
        </w:rPr>
        <w:t>odgovornost</w:t>
      </w:r>
      <w:r w:rsidR="00406A79" w:rsidRPr="002C48ED">
        <w:rPr>
          <w:rFonts w:ascii="Book Antiqua" w:hAnsi="Book Antiqua"/>
          <w:sz w:val="22"/>
          <w:szCs w:val="22"/>
        </w:rPr>
        <w:t xml:space="preserve"> članova Udruge su:</w:t>
      </w:r>
    </w:p>
    <w:p w:rsidR="00406A79" w:rsidRPr="002C48ED" w:rsidRDefault="00406A79" w:rsidP="00406A79">
      <w:pPr>
        <w:numPr>
          <w:ilvl w:val="0"/>
          <w:numId w:val="6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birati i biti biran u tijela</w:t>
      </w:r>
      <w:r w:rsidRPr="002C48ED">
        <w:rPr>
          <w:rFonts w:ascii="Book Antiqua" w:hAnsi="Book Antiqua"/>
          <w:color w:val="FF0000"/>
          <w:sz w:val="22"/>
          <w:szCs w:val="22"/>
        </w:rPr>
        <w:t xml:space="preserve"> </w:t>
      </w:r>
      <w:r w:rsidRPr="002C48ED">
        <w:rPr>
          <w:rFonts w:ascii="Book Antiqua" w:hAnsi="Book Antiqua"/>
          <w:sz w:val="22"/>
          <w:szCs w:val="22"/>
        </w:rPr>
        <w:t>Udruge</w:t>
      </w:r>
    </w:p>
    <w:p w:rsidR="00406A79" w:rsidRPr="002C48ED" w:rsidRDefault="00406A79" w:rsidP="00406A79">
      <w:pPr>
        <w:numPr>
          <w:ilvl w:val="0"/>
          <w:numId w:val="6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predlagati planove i programe rada Udruge</w:t>
      </w:r>
    </w:p>
    <w:p w:rsidR="00406A79" w:rsidRPr="002C48ED" w:rsidRDefault="00406A79" w:rsidP="00406A79">
      <w:pPr>
        <w:numPr>
          <w:ilvl w:val="0"/>
          <w:numId w:val="6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biti nazočan sjednicama tijela upravljanja Udruge</w:t>
      </w:r>
    </w:p>
    <w:p w:rsidR="00406A79" w:rsidRPr="002C48ED" w:rsidRDefault="00406A79" w:rsidP="00406A79">
      <w:pPr>
        <w:numPr>
          <w:ilvl w:val="0"/>
          <w:numId w:val="6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davati prijedloge, primjedbe i mišljenja na rad tijela Udruge</w:t>
      </w:r>
    </w:p>
    <w:p w:rsidR="00406A79" w:rsidRPr="002C48ED" w:rsidRDefault="00406A79" w:rsidP="00406A79">
      <w:pPr>
        <w:numPr>
          <w:ilvl w:val="0"/>
          <w:numId w:val="6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biti informiran o radu Udruge</w:t>
      </w:r>
    </w:p>
    <w:p w:rsidR="00406A79" w:rsidRPr="002C48ED" w:rsidRDefault="00406A79" w:rsidP="00406A79">
      <w:pPr>
        <w:numPr>
          <w:ilvl w:val="0"/>
          <w:numId w:val="6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sudjelovati u izvršenju zadataka Udruge i savjesno obavljati svoje obveze koje proizlaze iz odredaba Statuta, programa rada i zaključaka organa Udruge</w:t>
      </w:r>
    </w:p>
    <w:p w:rsidR="00406A79" w:rsidRPr="002C48ED" w:rsidRDefault="00406A79" w:rsidP="00406A79">
      <w:pPr>
        <w:numPr>
          <w:ilvl w:val="0"/>
          <w:numId w:val="6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uredno plaćati godišnju članarinu i </w:t>
      </w:r>
      <w:r w:rsidRPr="00D57675">
        <w:rPr>
          <w:rFonts w:ascii="Book Antiqua" w:hAnsi="Book Antiqua"/>
          <w:sz w:val="22"/>
          <w:szCs w:val="22"/>
          <w:highlight w:val="yellow"/>
        </w:rPr>
        <w:t xml:space="preserve">kotizaciju </w:t>
      </w:r>
      <w:r w:rsidR="005A7048" w:rsidRPr="00D57675">
        <w:rPr>
          <w:rFonts w:ascii="Book Antiqua" w:hAnsi="Book Antiqua"/>
          <w:sz w:val="22"/>
          <w:szCs w:val="22"/>
          <w:highlight w:val="yellow"/>
        </w:rPr>
        <w:t>za stručne skupove</w:t>
      </w:r>
      <w:r w:rsidR="005A7048" w:rsidRPr="005A7048">
        <w:rPr>
          <w:rFonts w:ascii="Book Antiqua" w:hAnsi="Book Antiqua"/>
          <w:color w:val="FF0000"/>
          <w:sz w:val="22"/>
          <w:szCs w:val="22"/>
        </w:rPr>
        <w:t xml:space="preserve"> </w:t>
      </w:r>
      <w:r w:rsidRPr="002C48ED">
        <w:rPr>
          <w:rFonts w:ascii="Book Antiqua" w:hAnsi="Book Antiqua"/>
          <w:sz w:val="22"/>
          <w:szCs w:val="22"/>
        </w:rPr>
        <w:t xml:space="preserve">koju utvrdi Predsjedništvo </w:t>
      </w:r>
    </w:p>
    <w:p w:rsidR="00406A79" w:rsidRPr="002C48ED" w:rsidRDefault="00406A79" w:rsidP="00A8735E">
      <w:pPr>
        <w:numPr>
          <w:ilvl w:val="0"/>
          <w:numId w:val="6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čuvati ugled Udruge</w:t>
      </w:r>
    </w:p>
    <w:p w:rsidR="00406A79" w:rsidRPr="002C48ED" w:rsidRDefault="00406A79" w:rsidP="00406A79">
      <w:pPr>
        <w:spacing w:before="120" w:after="12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Članak 14.</w:t>
      </w:r>
    </w:p>
    <w:p w:rsidR="00406A79" w:rsidRPr="002C48ED" w:rsidRDefault="00406A79" w:rsidP="00E91B98">
      <w:pPr>
        <w:spacing w:before="120" w:after="120"/>
        <w:ind w:firstLine="36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Članstvo u Udruzi prestaje:</w:t>
      </w:r>
    </w:p>
    <w:p w:rsidR="00406A79" w:rsidRPr="002C48ED" w:rsidRDefault="00406A79" w:rsidP="00406A79">
      <w:pPr>
        <w:numPr>
          <w:ilvl w:val="0"/>
          <w:numId w:val="6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istupom i</w:t>
      </w:r>
    </w:p>
    <w:p w:rsidR="00406A79" w:rsidRPr="002C48ED" w:rsidRDefault="00406A79" w:rsidP="00406A79">
      <w:pPr>
        <w:numPr>
          <w:ilvl w:val="0"/>
          <w:numId w:val="6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isključenjem.</w:t>
      </w:r>
    </w:p>
    <w:p w:rsidR="00406A79" w:rsidRDefault="00406A79" w:rsidP="00034D06">
      <w:pPr>
        <w:spacing w:before="120" w:after="120"/>
        <w:ind w:left="36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Redovito članstvo u Udruzi prestaje osim na način predviđen stavkom 1. ovog članka i prestankom obavljanja funkcije ravnatelja osnovne škole.</w:t>
      </w:r>
    </w:p>
    <w:p w:rsidR="00D57675" w:rsidRPr="002C48ED" w:rsidRDefault="00D57675" w:rsidP="00034D06">
      <w:pPr>
        <w:spacing w:before="120" w:after="120"/>
        <w:ind w:left="360"/>
        <w:rPr>
          <w:rFonts w:ascii="Book Antiqua" w:hAnsi="Book Antiqua"/>
          <w:sz w:val="22"/>
          <w:szCs w:val="22"/>
        </w:rPr>
      </w:pPr>
    </w:p>
    <w:p w:rsidR="00406A79" w:rsidRPr="002C48ED" w:rsidRDefault="00406A79" w:rsidP="00406A79">
      <w:pPr>
        <w:spacing w:before="120" w:after="12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Članak 15.</w:t>
      </w:r>
    </w:p>
    <w:p w:rsidR="00406A79" w:rsidRPr="002C48ED" w:rsidRDefault="00406A79" w:rsidP="00E91B98">
      <w:pPr>
        <w:spacing w:before="120" w:after="120"/>
        <w:ind w:left="284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Član Udruge može istupiti iz članstva podnošenjem pisane izjave Predsjedništvu ogranka </w:t>
      </w:r>
      <w:r w:rsidR="005A7048">
        <w:rPr>
          <w:rFonts w:ascii="Book Antiqua" w:hAnsi="Book Antiqua"/>
          <w:sz w:val="22"/>
          <w:szCs w:val="22"/>
        </w:rPr>
        <w:t xml:space="preserve">ili </w:t>
      </w:r>
      <w:r w:rsidR="005A7048" w:rsidRPr="00D57675">
        <w:rPr>
          <w:rFonts w:ascii="Book Antiqua" w:hAnsi="Book Antiqua"/>
          <w:sz w:val="22"/>
          <w:szCs w:val="22"/>
          <w:highlight w:val="yellow"/>
        </w:rPr>
        <w:t>Glavnom tajniku</w:t>
      </w:r>
      <w:r w:rsidR="00304B27" w:rsidRPr="00304B27">
        <w:rPr>
          <w:rFonts w:ascii="Book Antiqua" w:hAnsi="Book Antiqua"/>
          <w:color w:val="FF0000"/>
          <w:sz w:val="22"/>
          <w:szCs w:val="22"/>
        </w:rPr>
        <w:t xml:space="preserve"> </w:t>
      </w:r>
      <w:r w:rsidRPr="002C48ED">
        <w:rPr>
          <w:rFonts w:ascii="Book Antiqua" w:hAnsi="Book Antiqua"/>
          <w:sz w:val="22"/>
          <w:szCs w:val="22"/>
        </w:rPr>
        <w:t>Udruge koje će konstatirati prestanak članstva za podnositelja izjave.</w:t>
      </w:r>
    </w:p>
    <w:p w:rsidR="00406A79" w:rsidRPr="002C48ED" w:rsidRDefault="00406A79" w:rsidP="00E91B98">
      <w:pPr>
        <w:spacing w:before="120" w:after="120"/>
        <w:ind w:left="284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 Predsjedništva HUROŠ-a može istupiti iz Predsjedništva podnošenjem pisane izjave Predsjedništvu ogranka koje na prvoj Skupštini ogranka vrši izbor novog člana.</w:t>
      </w:r>
    </w:p>
    <w:p w:rsidR="00406A79" w:rsidRPr="002C48ED" w:rsidRDefault="00406A79" w:rsidP="00E91B98">
      <w:pPr>
        <w:spacing w:before="120" w:after="120"/>
        <w:ind w:left="284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 može biti isključen iz Udruge ukoliko se ne pridržava odredaba ovog Statuta i Etičkog kodeksa Udruge.</w:t>
      </w:r>
    </w:p>
    <w:p w:rsidR="00406A79" w:rsidRPr="002C48ED" w:rsidRDefault="00406A79" w:rsidP="00E91B98">
      <w:pPr>
        <w:spacing w:before="120" w:after="120"/>
        <w:ind w:left="284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 tijela Udruge može biti isključen iz rada ukoliko neopravdano izostane sa tri i više sastanaka ili ukoliko opstruira rad tijela Udruge.</w:t>
      </w:r>
    </w:p>
    <w:p w:rsidR="00406A79" w:rsidRPr="00D57675" w:rsidRDefault="00304B27" w:rsidP="00E91B98">
      <w:pPr>
        <w:spacing w:before="120" w:after="120"/>
        <w:ind w:left="284"/>
        <w:jc w:val="both"/>
        <w:rPr>
          <w:rFonts w:ascii="Book Antiqua" w:hAnsi="Book Antiqua"/>
          <w:sz w:val="22"/>
          <w:szCs w:val="22"/>
        </w:rPr>
      </w:pPr>
      <w:r w:rsidRPr="00D57675">
        <w:rPr>
          <w:rFonts w:ascii="Book Antiqua" w:hAnsi="Book Antiqua"/>
          <w:sz w:val="22"/>
          <w:szCs w:val="22"/>
          <w:highlight w:val="yellow"/>
        </w:rPr>
        <w:t>Pisanu i</w:t>
      </w:r>
      <w:r w:rsidR="00406A79" w:rsidRPr="00D57675">
        <w:rPr>
          <w:rFonts w:ascii="Book Antiqua" w:hAnsi="Book Antiqua"/>
          <w:sz w:val="22"/>
          <w:szCs w:val="22"/>
          <w:highlight w:val="yellow"/>
        </w:rPr>
        <w:t>nicijativu za isključenje iz tijela Udruge mogu pokrenuti v</w:t>
      </w:r>
      <w:r w:rsidRPr="00D57675">
        <w:rPr>
          <w:rFonts w:ascii="Book Antiqua" w:hAnsi="Book Antiqua"/>
          <w:sz w:val="22"/>
          <w:szCs w:val="22"/>
          <w:highlight w:val="yellow"/>
        </w:rPr>
        <w:t xml:space="preserve">ećina članova Predsjedništva ogranka ili </w:t>
      </w:r>
      <w:r w:rsidR="00406A79" w:rsidRPr="00D57675">
        <w:rPr>
          <w:rFonts w:ascii="Book Antiqua" w:hAnsi="Book Antiqua"/>
          <w:sz w:val="22"/>
          <w:szCs w:val="22"/>
          <w:highlight w:val="yellow"/>
        </w:rPr>
        <w:t xml:space="preserve">Časnog vijeća, </w:t>
      </w:r>
      <w:r w:rsidRPr="00D57675">
        <w:rPr>
          <w:rFonts w:ascii="Book Antiqua" w:hAnsi="Book Antiqua"/>
          <w:sz w:val="22"/>
          <w:szCs w:val="22"/>
          <w:highlight w:val="yellow"/>
        </w:rPr>
        <w:t xml:space="preserve">ona se dostavlja Predsjedništvo HUROŠ-a koje na </w:t>
      </w:r>
      <w:r w:rsidR="00406A79" w:rsidRPr="00D57675">
        <w:rPr>
          <w:rFonts w:ascii="Book Antiqua" w:hAnsi="Book Antiqua"/>
          <w:sz w:val="22"/>
          <w:szCs w:val="22"/>
          <w:highlight w:val="yellow"/>
        </w:rPr>
        <w:t xml:space="preserve">prvoj sjednici </w:t>
      </w:r>
      <w:r w:rsidRPr="00D57675">
        <w:rPr>
          <w:rFonts w:ascii="Book Antiqua" w:hAnsi="Book Antiqua"/>
          <w:sz w:val="22"/>
          <w:szCs w:val="22"/>
          <w:highlight w:val="yellow"/>
        </w:rPr>
        <w:t xml:space="preserve">odlučuje </w:t>
      </w:r>
      <w:r w:rsidR="00406A79" w:rsidRPr="00D57675">
        <w:rPr>
          <w:rFonts w:ascii="Book Antiqua" w:hAnsi="Book Antiqua"/>
          <w:sz w:val="22"/>
          <w:szCs w:val="22"/>
          <w:highlight w:val="yellow"/>
        </w:rPr>
        <w:t>većinom glasova.</w:t>
      </w:r>
    </w:p>
    <w:p w:rsidR="00406A79" w:rsidRPr="00D57675" w:rsidRDefault="00406A79" w:rsidP="00E91B98">
      <w:pPr>
        <w:spacing w:before="120" w:after="120"/>
        <w:ind w:firstLine="284"/>
        <w:jc w:val="both"/>
        <w:rPr>
          <w:rFonts w:ascii="Book Antiqua" w:hAnsi="Book Antiqua"/>
          <w:sz w:val="22"/>
          <w:szCs w:val="22"/>
          <w:highlight w:val="yellow"/>
        </w:rPr>
      </w:pPr>
      <w:r w:rsidRPr="00D57675">
        <w:rPr>
          <w:rFonts w:ascii="Book Antiqua" w:hAnsi="Book Antiqua"/>
          <w:sz w:val="22"/>
          <w:szCs w:val="22"/>
          <w:highlight w:val="yellow"/>
        </w:rPr>
        <w:t>Isključeni član i</w:t>
      </w:r>
      <w:r w:rsidR="00304B27" w:rsidRPr="00D57675">
        <w:rPr>
          <w:rFonts w:ascii="Book Antiqua" w:hAnsi="Book Antiqua"/>
          <w:sz w:val="22"/>
          <w:szCs w:val="22"/>
          <w:highlight w:val="yellow"/>
        </w:rPr>
        <w:t>ma pravo žalbe Nadzornom odboru</w:t>
      </w:r>
      <w:r w:rsidR="004E35B1" w:rsidRPr="00D57675">
        <w:rPr>
          <w:rFonts w:ascii="Book Antiqua" w:hAnsi="Book Antiqua"/>
          <w:sz w:val="22"/>
          <w:szCs w:val="22"/>
          <w:highlight w:val="yellow"/>
        </w:rPr>
        <w:t xml:space="preserve"> u roku 30 dana koji će odlučiti o žalbi </w:t>
      </w:r>
    </w:p>
    <w:p w:rsidR="00406A79" w:rsidRPr="002C48ED" w:rsidRDefault="004E35B1" w:rsidP="004E35B1">
      <w:pPr>
        <w:spacing w:before="120" w:after="120"/>
        <w:ind w:firstLine="284"/>
        <w:jc w:val="both"/>
        <w:rPr>
          <w:rFonts w:ascii="Book Antiqua" w:hAnsi="Book Antiqua"/>
          <w:sz w:val="22"/>
          <w:szCs w:val="22"/>
        </w:rPr>
      </w:pPr>
      <w:r w:rsidRPr="00D57675">
        <w:rPr>
          <w:rFonts w:ascii="Book Antiqua" w:hAnsi="Book Antiqua"/>
          <w:sz w:val="22"/>
          <w:szCs w:val="22"/>
          <w:highlight w:val="yellow"/>
        </w:rPr>
        <w:t>u roku 60 dana.</w:t>
      </w:r>
      <w:r>
        <w:rPr>
          <w:rFonts w:ascii="Book Antiqua" w:hAnsi="Book Antiqua"/>
          <w:color w:val="FF0000"/>
          <w:sz w:val="22"/>
          <w:szCs w:val="22"/>
        </w:rPr>
        <w:t xml:space="preserve"> </w:t>
      </w:r>
      <w:r w:rsidR="00406A79" w:rsidRPr="002C48ED">
        <w:rPr>
          <w:rFonts w:ascii="Book Antiqua" w:hAnsi="Book Antiqua"/>
          <w:sz w:val="22"/>
          <w:szCs w:val="22"/>
        </w:rPr>
        <w:t xml:space="preserve">Odluka </w:t>
      </w:r>
      <w:r w:rsidRPr="00D57675">
        <w:rPr>
          <w:rFonts w:ascii="Book Antiqua" w:hAnsi="Book Antiqua"/>
          <w:sz w:val="22"/>
          <w:szCs w:val="22"/>
          <w:highlight w:val="yellow"/>
        </w:rPr>
        <w:t>Nadzornog odbora</w:t>
      </w:r>
      <w:r w:rsidRPr="004E35B1">
        <w:rPr>
          <w:rFonts w:ascii="Book Antiqua" w:hAnsi="Book Antiqua"/>
          <w:color w:val="FF0000"/>
          <w:sz w:val="22"/>
          <w:szCs w:val="22"/>
        </w:rPr>
        <w:t xml:space="preserve"> </w:t>
      </w:r>
      <w:r w:rsidR="00406A79" w:rsidRPr="002C48ED">
        <w:rPr>
          <w:rFonts w:ascii="Book Antiqua" w:hAnsi="Book Antiqua"/>
          <w:sz w:val="22"/>
          <w:szCs w:val="22"/>
        </w:rPr>
        <w:t>Udruge povodom žalbe je konačna.</w:t>
      </w:r>
    </w:p>
    <w:p w:rsidR="00653257" w:rsidRDefault="00653257" w:rsidP="00406A79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C53689" w:rsidRDefault="00C53689" w:rsidP="00403301">
      <w:pPr>
        <w:ind w:left="284"/>
        <w:jc w:val="both"/>
        <w:rPr>
          <w:rFonts w:ascii="Verdana" w:hAnsi="Verdana"/>
          <w:strike/>
          <w:sz w:val="20"/>
          <w:szCs w:val="20"/>
        </w:rPr>
      </w:pPr>
    </w:p>
    <w:p w:rsidR="00874D12" w:rsidRDefault="00874D12" w:rsidP="00403301">
      <w:pPr>
        <w:ind w:left="284"/>
        <w:jc w:val="both"/>
        <w:rPr>
          <w:rFonts w:ascii="Verdana" w:hAnsi="Verdana"/>
          <w:strike/>
          <w:sz w:val="20"/>
          <w:szCs w:val="20"/>
        </w:rPr>
      </w:pPr>
    </w:p>
    <w:p w:rsidR="00874D12" w:rsidRDefault="00874D12" w:rsidP="00403301">
      <w:pPr>
        <w:ind w:left="284"/>
        <w:jc w:val="both"/>
        <w:rPr>
          <w:rFonts w:ascii="Verdana" w:hAnsi="Verdana"/>
          <w:strike/>
          <w:sz w:val="20"/>
          <w:szCs w:val="20"/>
        </w:rPr>
      </w:pPr>
    </w:p>
    <w:p w:rsidR="00874D12" w:rsidRPr="00785CA7" w:rsidRDefault="00874D12" w:rsidP="00403301">
      <w:pPr>
        <w:ind w:left="284"/>
        <w:jc w:val="both"/>
        <w:rPr>
          <w:rFonts w:ascii="Verdana" w:hAnsi="Verdana"/>
          <w:strike/>
          <w:sz w:val="20"/>
          <w:szCs w:val="20"/>
        </w:rPr>
      </w:pPr>
    </w:p>
    <w:p w:rsidR="00406A79" w:rsidRPr="002C48ED" w:rsidRDefault="00406A79" w:rsidP="00A8735E">
      <w:pPr>
        <w:pStyle w:val="Odlomakpopisa"/>
        <w:numPr>
          <w:ilvl w:val="0"/>
          <w:numId w:val="1"/>
        </w:numPr>
        <w:spacing w:before="120" w:after="120"/>
        <w:jc w:val="both"/>
        <w:rPr>
          <w:rFonts w:ascii="Book Antiqua" w:hAnsi="Book Antiqua"/>
        </w:rPr>
      </w:pPr>
      <w:r w:rsidRPr="002C48ED">
        <w:rPr>
          <w:rFonts w:ascii="Book Antiqua" w:hAnsi="Book Antiqua"/>
          <w:b/>
        </w:rPr>
        <w:lastRenderedPageBreak/>
        <w:t>TIJELA UDRUGE</w:t>
      </w:r>
    </w:p>
    <w:p w:rsidR="00406A79" w:rsidRDefault="00874D12" w:rsidP="00406A79">
      <w:pPr>
        <w:spacing w:before="120" w:after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Članak 16</w:t>
      </w:r>
      <w:r w:rsidR="00406A79" w:rsidRPr="00606FD5">
        <w:rPr>
          <w:rFonts w:ascii="Verdana" w:hAnsi="Verdana"/>
          <w:sz w:val="20"/>
          <w:szCs w:val="20"/>
        </w:rPr>
        <w:t>.</w:t>
      </w:r>
    </w:p>
    <w:p w:rsidR="00406A79" w:rsidRPr="002C48ED" w:rsidRDefault="00406A79" w:rsidP="00E91B98">
      <w:pPr>
        <w:spacing w:before="120" w:after="120"/>
        <w:ind w:left="284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Članovi Udruge upravljaju Udrugom neposredno, odnosno putem svojih izabranih predstavnika, na način utvrđen ovim Statutom.</w:t>
      </w:r>
    </w:p>
    <w:p w:rsidR="00406A79" w:rsidRPr="002C48ED" w:rsidRDefault="00406A79" w:rsidP="00E91B98">
      <w:pPr>
        <w:spacing w:before="120" w:after="120"/>
        <w:ind w:firstLine="284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Tijela Udruge su:</w:t>
      </w:r>
    </w:p>
    <w:p w:rsidR="00406A79" w:rsidRPr="002C48ED" w:rsidRDefault="00406A79" w:rsidP="00406A79">
      <w:pPr>
        <w:numPr>
          <w:ilvl w:val="0"/>
          <w:numId w:val="9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Skupština</w:t>
      </w:r>
    </w:p>
    <w:p w:rsidR="00406A79" w:rsidRPr="002C48ED" w:rsidRDefault="00406A79" w:rsidP="00406A79">
      <w:pPr>
        <w:numPr>
          <w:ilvl w:val="0"/>
          <w:numId w:val="9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Predsjedništvo</w:t>
      </w:r>
    </w:p>
    <w:p w:rsidR="00406A79" w:rsidRPr="002C48ED" w:rsidRDefault="00406A79" w:rsidP="00406A79">
      <w:pPr>
        <w:numPr>
          <w:ilvl w:val="0"/>
          <w:numId w:val="9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Predsjednik</w:t>
      </w:r>
    </w:p>
    <w:p w:rsidR="00406A79" w:rsidRPr="002C48ED" w:rsidRDefault="00406A79" w:rsidP="00406A79">
      <w:pPr>
        <w:numPr>
          <w:ilvl w:val="0"/>
          <w:numId w:val="9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Izvršni odbor</w:t>
      </w:r>
    </w:p>
    <w:p w:rsidR="00406A79" w:rsidRPr="002C48ED" w:rsidRDefault="00406A79" w:rsidP="00406A79">
      <w:pPr>
        <w:numPr>
          <w:ilvl w:val="0"/>
          <w:numId w:val="9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Glavni tajnik </w:t>
      </w:r>
    </w:p>
    <w:p w:rsidR="00406A79" w:rsidRPr="002C48ED" w:rsidRDefault="00406A79" w:rsidP="00406A79">
      <w:pPr>
        <w:numPr>
          <w:ilvl w:val="0"/>
          <w:numId w:val="9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Administrativni tajnik</w:t>
      </w:r>
    </w:p>
    <w:p w:rsidR="00406A79" w:rsidRPr="002C48ED" w:rsidRDefault="00406A79" w:rsidP="00406A79">
      <w:pPr>
        <w:numPr>
          <w:ilvl w:val="0"/>
          <w:numId w:val="9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Časno vijeće </w:t>
      </w:r>
    </w:p>
    <w:p w:rsidR="00406A79" w:rsidRPr="002C48ED" w:rsidRDefault="00406A79" w:rsidP="00406A79">
      <w:pPr>
        <w:numPr>
          <w:ilvl w:val="0"/>
          <w:numId w:val="9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Nadzorni odbor.</w:t>
      </w:r>
    </w:p>
    <w:p w:rsidR="00406A79" w:rsidRDefault="00406A79" w:rsidP="00406A79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406A79" w:rsidRPr="002C48ED" w:rsidRDefault="00406A79" w:rsidP="00034D06">
      <w:pPr>
        <w:spacing w:before="120" w:after="120"/>
        <w:rPr>
          <w:rFonts w:ascii="Book Antiqua" w:hAnsi="Book Antiqua"/>
        </w:rPr>
      </w:pPr>
      <w:r w:rsidRPr="002C48ED">
        <w:rPr>
          <w:rFonts w:ascii="Book Antiqua" w:hAnsi="Book Antiqua"/>
          <w:b/>
        </w:rPr>
        <w:t xml:space="preserve">1. </w:t>
      </w:r>
      <w:r w:rsidR="00034D06" w:rsidRPr="002C48ED">
        <w:rPr>
          <w:rFonts w:ascii="Book Antiqua" w:hAnsi="Book Antiqua"/>
          <w:b/>
        </w:rPr>
        <w:t>SKUPŠTINA UDRUGE</w:t>
      </w:r>
    </w:p>
    <w:p w:rsidR="00406A79" w:rsidRPr="002C48ED" w:rsidRDefault="00874D12" w:rsidP="00406A79">
      <w:pPr>
        <w:spacing w:before="120" w:after="12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Članak 17</w:t>
      </w:r>
      <w:r w:rsidR="00406A79" w:rsidRPr="002C48ED">
        <w:rPr>
          <w:rFonts w:ascii="Book Antiqua" w:hAnsi="Book Antiqua"/>
          <w:sz w:val="22"/>
          <w:szCs w:val="22"/>
        </w:rPr>
        <w:t>.</w:t>
      </w:r>
    </w:p>
    <w:p w:rsidR="00406A79" w:rsidRPr="002C48ED" w:rsidRDefault="00E91B98" w:rsidP="003D06BC">
      <w:pPr>
        <w:tabs>
          <w:tab w:val="left" w:pos="270"/>
        </w:tabs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ab/>
      </w:r>
      <w:r w:rsidR="00406A79" w:rsidRPr="002C48ED">
        <w:rPr>
          <w:rFonts w:ascii="Book Antiqua" w:hAnsi="Book Antiqua"/>
          <w:sz w:val="22"/>
          <w:szCs w:val="22"/>
        </w:rPr>
        <w:t>Skupština je najviše tijelo Udruge.</w:t>
      </w:r>
    </w:p>
    <w:p w:rsidR="00406A79" w:rsidRPr="002C48ED" w:rsidRDefault="00E91B98" w:rsidP="00034D06">
      <w:pPr>
        <w:tabs>
          <w:tab w:val="left" w:pos="270"/>
        </w:tabs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ab/>
      </w:r>
      <w:r w:rsidR="00406A79" w:rsidRPr="002C48ED">
        <w:rPr>
          <w:rFonts w:ascii="Book Antiqua" w:hAnsi="Book Antiqua"/>
          <w:sz w:val="22"/>
          <w:szCs w:val="22"/>
        </w:rPr>
        <w:t>Skupštinu čine svi članovi Udruge.</w:t>
      </w:r>
    </w:p>
    <w:p w:rsidR="00406A79" w:rsidRPr="002C48ED" w:rsidRDefault="00874D12" w:rsidP="00406A79">
      <w:pPr>
        <w:spacing w:before="120" w:after="12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Članak 18</w:t>
      </w:r>
      <w:r w:rsidR="00406A79" w:rsidRPr="002C48ED">
        <w:rPr>
          <w:rFonts w:ascii="Book Antiqua" w:hAnsi="Book Antiqua"/>
          <w:sz w:val="22"/>
          <w:szCs w:val="22"/>
        </w:rPr>
        <w:t>.</w:t>
      </w:r>
    </w:p>
    <w:p w:rsidR="00406A79" w:rsidRPr="002C48ED" w:rsidRDefault="00E91B98" w:rsidP="003D06BC">
      <w:pPr>
        <w:tabs>
          <w:tab w:val="left" w:pos="270"/>
        </w:tabs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ab/>
      </w:r>
      <w:r w:rsidR="00406A79" w:rsidRPr="002C48ED">
        <w:rPr>
          <w:rFonts w:ascii="Book Antiqua" w:hAnsi="Book Antiqua"/>
          <w:sz w:val="22"/>
          <w:szCs w:val="22"/>
        </w:rPr>
        <w:t>Skupština može biti redovita, izborna i izvanredna.</w:t>
      </w:r>
    </w:p>
    <w:p w:rsidR="00406A79" w:rsidRPr="00D57675" w:rsidRDefault="00E91B98" w:rsidP="003D06BC">
      <w:pPr>
        <w:tabs>
          <w:tab w:val="left" w:pos="270"/>
        </w:tabs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ab/>
      </w:r>
      <w:r w:rsidR="00406A79" w:rsidRPr="00D57675">
        <w:rPr>
          <w:rFonts w:ascii="Book Antiqua" w:hAnsi="Book Antiqua"/>
          <w:sz w:val="22"/>
          <w:szCs w:val="22"/>
          <w:highlight w:val="yellow"/>
        </w:rPr>
        <w:t xml:space="preserve">Redovita skupština se održava jedanput u </w:t>
      </w:r>
      <w:r w:rsidR="00406A79" w:rsidRPr="00D57675">
        <w:rPr>
          <w:rFonts w:ascii="Book Antiqua" w:hAnsi="Book Antiqua"/>
          <w:b/>
          <w:sz w:val="22"/>
          <w:szCs w:val="22"/>
          <w:highlight w:val="yellow"/>
        </w:rPr>
        <w:t>dvije</w:t>
      </w:r>
      <w:r w:rsidR="004E35B1" w:rsidRPr="00D57675">
        <w:rPr>
          <w:rFonts w:ascii="Book Antiqua" w:hAnsi="Book Antiqua"/>
          <w:sz w:val="22"/>
          <w:szCs w:val="22"/>
          <w:highlight w:val="yellow"/>
        </w:rPr>
        <w:t xml:space="preserve"> </w:t>
      </w:r>
      <w:r w:rsidR="00406A79" w:rsidRPr="00D57675">
        <w:rPr>
          <w:rFonts w:ascii="Book Antiqua" w:hAnsi="Book Antiqua"/>
          <w:sz w:val="22"/>
          <w:szCs w:val="22"/>
          <w:highlight w:val="yellow"/>
        </w:rPr>
        <w:t>godine.</w:t>
      </w:r>
    </w:p>
    <w:p w:rsidR="00406A79" w:rsidRPr="002C48ED" w:rsidRDefault="00406A79" w:rsidP="00E91B98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Izborna skupština se održava u pravilu svake</w:t>
      </w:r>
      <w:r w:rsidR="00D57675">
        <w:rPr>
          <w:rFonts w:ascii="Book Antiqua" w:hAnsi="Book Antiqua"/>
          <w:sz w:val="22"/>
          <w:szCs w:val="22"/>
        </w:rPr>
        <w:t xml:space="preserve"> 4</w:t>
      </w:r>
      <w:r w:rsidRPr="002C48ED">
        <w:rPr>
          <w:rFonts w:ascii="Book Antiqua" w:hAnsi="Book Antiqua"/>
          <w:sz w:val="22"/>
          <w:szCs w:val="22"/>
        </w:rPr>
        <w:t xml:space="preserve"> </w:t>
      </w:r>
      <w:r w:rsidR="00D57675">
        <w:rPr>
          <w:rFonts w:ascii="Book Antiqua" w:hAnsi="Book Antiqua"/>
          <w:sz w:val="22"/>
          <w:szCs w:val="22"/>
        </w:rPr>
        <w:t>(</w:t>
      </w:r>
      <w:r w:rsidRPr="002C48ED">
        <w:rPr>
          <w:rFonts w:ascii="Book Antiqua" w:hAnsi="Book Antiqua"/>
          <w:sz w:val="22"/>
          <w:szCs w:val="22"/>
        </w:rPr>
        <w:t>četiri</w:t>
      </w:r>
      <w:r w:rsidR="00D57675">
        <w:rPr>
          <w:rFonts w:ascii="Book Antiqua" w:hAnsi="Book Antiqua"/>
          <w:sz w:val="22"/>
          <w:szCs w:val="22"/>
        </w:rPr>
        <w:t>)</w:t>
      </w:r>
      <w:r w:rsidR="004E35B1">
        <w:rPr>
          <w:rFonts w:ascii="Book Antiqua" w:hAnsi="Book Antiqua"/>
          <w:sz w:val="22"/>
          <w:szCs w:val="22"/>
        </w:rPr>
        <w:t xml:space="preserve"> </w:t>
      </w:r>
      <w:r w:rsidRPr="002C48ED">
        <w:rPr>
          <w:rFonts w:ascii="Book Antiqua" w:hAnsi="Book Antiqua"/>
          <w:sz w:val="22"/>
          <w:szCs w:val="22"/>
        </w:rPr>
        <w:t>godine, odnosno i ranije ako je predsjedniku Udruge istekao ravnateljski mandat, a nije mu obnovljen sljedeći mandat.</w:t>
      </w:r>
    </w:p>
    <w:p w:rsidR="00406A79" w:rsidRPr="002C48ED" w:rsidRDefault="00406A79" w:rsidP="00E91B98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Izvanredna skupština se saziva na temelju pisane odluke Predsjedništva Udruge, Nadzornog odbora ili na temelju pisanog zahtjeva trećine članova Udruge.</w:t>
      </w:r>
    </w:p>
    <w:p w:rsidR="00406A79" w:rsidRPr="002C48ED" w:rsidRDefault="00406A79" w:rsidP="00E91B98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Ako predsjednik Udruge ne sazove sjednicu skupštine u roku od 30 dana od dostave zahtjeva iz stavka 4. ovog članka, sazvat će je predlagatelj.</w:t>
      </w:r>
    </w:p>
    <w:p w:rsidR="00406A79" w:rsidRPr="002C48ED" w:rsidRDefault="00406A79" w:rsidP="00E91B98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Odluka o sazivanju sjednice skupštine treba sadržavati pisani prijedlog dnevnog reda, te mjesto i dan održavanja sjednice.</w:t>
      </w:r>
    </w:p>
    <w:p w:rsidR="00406A79" w:rsidRPr="002C48ED" w:rsidRDefault="003D06BC" w:rsidP="00034D06">
      <w:pPr>
        <w:ind w:left="284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U slučaju isteka mandata tijela udruge sjednicu skupštine može sazvati zadnja osoba ovlaštena za zastupanje upisana u registar udruga RH, ili najmanje 1/3 članova udruge.</w:t>
      </w:r>
    </w:p>
    <w:p w:rsidR="00406A79" w:rsidRPr="002C48ED" w:rsidRDefault="00874D12" w:rsidP="00406A79">
      <w:pPr>
        <w:spacing w:before="120" w:after="12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Članak 19</w:t>
      </w:r>
      <w:r w:rsidR="00406A79" w:rsidRPr="002C48ED">
        <w:rPr>
          <w:rFonts w:ascii="Book Antiqua" w:hAnsi="Book Antiqua"/>
          <w:sz w:val="22"/>
          <w:szCs w:val="22"/>
        </w:rPr>
        <w:t>.</w:t>
      </w:r>
    </w:p>
    <w:p w:rsidR="00406A79" w:rsidRPr="002C48ED" w:rsidRDefault="00406A79" w:rsidP="00E91B98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Skupštinom rukovodi radno predsjedništvo od tri (3) člana koji između sebe biraju predsjednika radnog predsjedništva.</w:t>
      </w:r>
    </w:p>
    <w:p w:rsidR="00406A79" w:rsidRPr="002C48ED" w:rsidRDefault="00E91B98" w:rsidP="003D06BC">
      <w:pPr>
        <w:tabs>
          <w:tab w:val="left" w:pos="270"/>
        </w:tabs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ab/>
      </w:r>
      <w:r w:rsidR="00406A79" w:rsidRPr="002C48ED">
        <w:rPr>
          <w:rFonts w:ascii="Book Antiqua" w:hAnsi="Book Antiqua"/>
          <w:sz w:val="22"/>
          <w:szCs w:val="22"/>
        </w:rPr>
        <w:t xml:space="preserve">Radno predsjedništvo predlažu članovi Udruge. </w:t>
      </w:r>
    </w:p>
    <w:p w:rsidR="00406A79" w:rsidRPr="002C48ED" w:rsidRDefault="00406A79" w:rsidP="00E91B98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Predsjednik radnog predsjedništva ujedno je i predsjedavajući Skupštine, te potpisuje sve akte koje donosi Skupština Udruge.</w:t>
      </w:r>
    </w:p>
    <w:p w:rsidR="00406A79" w:rsidRPr="002C48ED" w:rsidRDefault="00E91B98" w:rsidP="003D06BC">
      <w:pPr>
        <w:tabs>
          <w:tab w:val="left" w:pos="270"/>
        </w:tabs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ab/>
      </w:r>
      <w:r w:rsidR="00406A79" w:rsidRPr="002C48ED">
        <w:rPr>
          <w:rFonts w:ascii="Book Antiqua" w:hAnsi="Book Antiqua"/>
          <w:sz w:val="22"/>
          <w:szCs w:val="22"/>
        </w:rPr>
        <w:t>Radno predsjedništvo predlaže zapisničara i dva ovjerovitelja zapisnika.</w:t>
      </w:r>
    </w:p>
    <w:p w:rsidR="00406A79" w:rsidRPr="002C48ED" w:rsidRDefault="00406A79" w:rsidP="00506CE4">
      <w:pPr>
        <w:tabs>
          <w:tab w:val="left" w:pos="270"/>
        </w:tabs>
        <w:spacing w:before="120" w:after="120"/>
        <w:jc w:val="both"/>
        <w:rPr>
          <w:rFonts w:ascii="Book Antiqua" w:hAnsi="Book Antiqua"/>
          <w:sz w:val="22"/>
          <w:szCs w:val="22"/>
        </w:rPr>
      </w:pPr>
    </w:p>
    <w:p w:rsidR="00506CE4" w:rsidRPr="002C48ED" w:rsidRDefault="00874D12" w:rsidP="00506CE4">
      <w:pPr>
        <w:tabs>
          <w:tab w:val="left" w:pos="270"/>
        </w:tabs>
        <w:spacing w:before="120" w:after="12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Članak 20</w:t>
      </w:r>
    </w:p>
    <w:p w:rsidR="00506CE4" w:rsidRPr="002C48ED" w:rsidRDefault="00506CE4" w:rsidP="00785CA7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Skupština može donositi punovažne odluke ako je nazočna najmanje </w:t>
      </w:r>
      <w:r w:rsidR="00785CA7" w:rsidRPr="002C48ED">
        <w:rPr>
          <w:rFonts w:ascii="Book Antiqua" w:hAnsi="Book Antiqua"/>
          <w:sz w:val="22"/>
          <w:szCs w:val="22"/>
          <w:highlight w:val="yellow"/>
        </w:rPr>
        <w:t>jedna četvrtina od ukupnog broja</w:t>
      </w:r>
      <w:r w:rsidRPr="002C48ED">
        <w:rPr>
          <w:rFonts w:ascii="Book Antiqua" w:hAnsi="Book Antiqua"/>
          <w:sz w:val="22"/>
          <w:szCs w:val="22"/>
        </w:rPr>
        <w:t xml:space="preserve"> članova.</w:t>
      </w:r>
    </w:p>
    <w:p w:rsidR="00506CE4" w:rsidRPr="002C48ED" w:rsidRDefault="00E91B98" w:rsidP="00506CE4">
      <w:pPr>
        <w:tabs>
          <w:tab w:val="left" w:pos="270"/>
        </w:tabs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ab/>
      </w:r>
      <w:r w:rsidR="00506CE4" w:rsidRPr="002C48ED">
        <w:rPr>
          <w:rFonts w:ascii="Book Antiqua" w:hAnsi="Book Antiqua"/>
          <w:sz w:val="22"/>
          <w:szCs w:val="22"/>
        </w:rPr>
        <w:t>Odluke se donose većinom glasova nazočnih članova.</w:t>
      </w:r>
    </w:p>
    <w:p w:rsidR="00506CE4" w:rsidRPr="002C48ED" w:rsidRDefault="00506CE4" w:rsidP="00E91B98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Glasovanje na sjednici je javno, ako Skupština ne odluči da se o pojedinim pitanjima odluke donose tajnim glasovanjem.</w:t>
      </w:r>
    </w:p>
    <w:p w:rsidR="00506CE4" w:rsidRPr="002C48ED" w:rsidRDefault="00506CE4" w:rsidP="00E91B98">
      <w:pPr>
        <w:ind w:firstLine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O radu sjednice vodi se zapisnik, koji se trajno čuva u arhivi Udruge.</w:t>
      </w:r>
    </w:p>
    <w:p w:rsidR="00E92CC6" w:rsidRDefault="00506CE4" w:rsidP="00E91B98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Izuzetak od odredbe stavka 2. i 3. ovog članka je izbor predsjednika koji se obavlja uvijek tajnim glasovanjem, a smatra se izabranim kandidat koji dobije najveći broj glasova.</w:t>
      </w:r>
      <w:r w:rsidR="00E92CC6">
        <w:rPr>
          <w:rFonts w:ascii="Book Antiqua" w:hAnsi="Book Antiqua"/>
          <w:sz w:val="22"/>
          <w:szCs w:val="22"/>
        </w:rPr>
        <w:t xml:space="preserve"> </w:t>
      </w:r>
    </w:p>
    <w:p w:rsidR="00D57675" w:rsidRPr="00D57675" w:rsidRDefault="00D57675" w:rsidP="00D57675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D57675">
        <w:rPr>
          <w:rFonts w:ascii="Book Antiqua" w:hAnsi="Book Antiqua"/>
          <w:sz w:val="22"/>
          <w:szCs w:val="22"/>
          <w:highlight w:val="yellow"/>
        </w:rPr>
        <w:t>Ako se za predsjednika udruge kandidira samo jedan kandidat, glasovanje može biti i javno o čemu će se odlučiti na izbornoj skupštini većinom glasova prisutnih članova.</w:t>
      </w:r>
    </w:p>
    <w:p w:rsidR="00D57675" w:rsidRPr="00E92CC6" w:rsidRDefault="00D57675" w:rsidP="00E91B98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color w:val="FF0000"/>
          <w:sz w:val="22"/>
          <w:szCs w:val="22"/>
        </w:rPr>
      </w:pPr>
    </w:p>
    <w:p w:rsidR="00506CE4" w:rsidRPr="002C48ED" w:rsidRDefault="00506CE4" w:rsidP="00506CE4">
      <w:pPr>
        <w:spacing w:before="120" w:after="12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Člana</w:t>
      </w:r>
      <w:r w:rsidR="00874D12">
        <w:rPr>
          <w:rFonts w:ascii="Book Antiqua" w:hAnsi="Book Antiqua"/>
          <w:sz w:val="22"/>
          <w:szCs w:val="22"/>
        </w:rPr>
        <w:t>k 21</w:t>
      </w:r>
      <w:r w:rsidRPr="002C48ED">
        <w:rPr>
          <w:rFonts w:ascii="Book Antiqua" w:hAnsi="Book Antiqua"/>
          <w:sz w:val="22"/>
          <w:szCs w:val="22"/>
        </w:rPr>
        <w:t>.</w:t>
      </w:r>
    </w:p>
    <w:p w:rsidR="00506CE4" w:rsidRPr="002C48ED" w:rsidRDefault="00506CE4" w:rsidP="00E91B98">
      <w:pPr>
        <w:spacing w:before="120" w:after="120"/>
        <w:ind w:firstLine="36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Skupština Udruge:</w:t>
      </w:r>
    </w:p>
    <w:p w:rsidR="00506CE4" w:rsidRPr="002C48ED" w:rsidRDefault="00506CE4" w:rsidP="00506CE4">
      <w:pPr>
        <w:numPr>
          <w:ilvl w:val="0"/>
          <w:numId w:val="10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bira i razrješava predsjednika Udruge i članove Nadzornog odbora. </w:t>
      </w:r>
    </w:p>
    <w:p w:rsidR="00506CE4" w:rsidRPr="002C48ED" w:rsidRDefault="00506CE4" w:rsidP="00506CE4">
      <w:pPr>
        <w:numPr>
          <w:ilvl w:val="0"/>
          <w:numId w:val="10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donosi  Statut Udruge, njegove izmjene i dopune, poslovnik o radu, te druge akte i odluke važne za rad Udruge</w:t>
      </w:r>
    </w:p>
    <w:p w:rsidR="00506CE4" w:rsidRPr="002C48ED" w:rsidRDefault="00506CE4" w:rsidP="00506CE4">
      <w:pPr>
        <w:numPr>
          <w:ilvl w:val="0"/>
          <w:numId w:val="10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razmatra i usvaja izvješća o radu, što ih podnose Predsjedništvo, predsjednik  i druga tijela ili izvršitelji određenih poslova koji su za svoj rad odgovorni Skupštini</w:t>
      </w:r>
    </w:p>
    <w:p w:rsidR="00506CE4" w:rsidRPr="002C48ED" w:rsidRDefault="00506CE4" w:rsidP="00506CE4">
      <w:pPr>
        <w:numPr>
          <w:ilvl w:val="0"/>
          <w:numId w:val="10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odobrava financijska izvješća,</w:t>
      </w:r>
    </w:p>
    <w:p w:rsidR="00506CE4" w:rsidRPr="002C48ED" w:rsidRDefault="00506CE4" w:rsidP="00506CE4">
      <w:pPr>
        <w:numPr>
          <w:ilvl w:val="0"/>
          <w:numId w:val="10"/>
        </w:numPr>
        <w:spacing w:before="120" w:after="120"/>
        <w:jc w:val="both"/>
        <w:rPr>
          <w:rFonts w:ascii="Book Antiqua" w:hAnsi="Book Antiqua"/>
          <w:b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donosi smjernice za izradu programa rada</w:t>
      </w:r>
    </w:p>
    <w:p w:rsidR="00506CE4" w:rsidRPr="002C48ED" w:rsidRDefault="00506CE4" w:rsidP="00506CE4">
      <w:pPr>
        <w:numPr>
          <w:ilvl w:val="0"/>
          <w:numId w:val="10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razmatra pristigle podneske članova Udruge</w:t>
      </w:r>
    </w:p>
    <w:p w:rsidR="00506CE4" w:rsidRPr="002C48ED" w:rsidRDefault="00506CE4" w:rsidP="00506CE4">
      <w:pPr>
        <w:numPr>
          <w:ilvl w:val="0"/>
          <w:numId w:val="10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rješava žalbe članova Udruge</w:t>
      </w:r>
    </w:p>
    <w:p w:rsidR="00506CE4" w:rsidRPr="002C48ED" w:rsidRDefault="00506CE4" w:rsidP="00506CE4">
      <w:pPr>
        <w:numPr>
          <w:ilvl w:val="0"/>
          <w:numId w:val="10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na prijedlog Predsjedništva proglašava počasne članove Udruge</w:t>
      </w:r>
    </w:p>
    <w:p w:rsidR="00506CE4" w:rsidRPr="002C48ED" w:rsidRDefault="00506CE4" w:rsidP="00506CE4">
      <w:pPr>
        <w:numPr>
          <w:ilvl w:val="0"/>
          <w:numId w:val="10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odlučuje o ostalim pitanjima sukladno Zakonu, Statutu i drugim aktima Udruge</w:t>
      </w:r>
    </w:p>
    <w:p w:rsidR="00506CE4" w:rsidRPr="002C48ED" w:rsidRDefault="00506CE4" w:rsidP="00506CE4">
      <w:pPr>
        <w:numPr>
          <w:ilvl w:val="0"/>
          <w:numId w:val="10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odlučuje o prestanku rada Udruge.</w:t>
      </w:r>
    </w:p>
    <w:p w:rsidR="00506CE4" w:rsidRPr="002C48ED" w:rsidRDefault="00506CE4" w:rsidP="00506CE4">
      <w:pPr>
        <w:numPr>
          <w:ilvl w:val="0"/>
          <w:numId w:val="10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o</w:t>
      </w:r>
      <w:r w:rsidRPr="002C48ED">
        <w:rPr>
          <w:rFonts w:ascii="Book Antiqua" w:hAnsi="Book Antiqua" w:cs="Tahoma"/>
          <w:sz w:val="22"/>
          <w:szCs w:val="22"/>
          <w:highlight w:val="yellow"/>
        </w:rPr>
        <w:t>dlučuje o udruživanju u Udruge, zajednice, mreže i druge oblike povezivanja  udruga</w:t>
      </w:r>
    </w:p>
    <w:p w:rsidR="00506CE4" w:rsidRPr="002C48ED" w:rsidRDefault="00E91B98" w:rsidP="00E91B98">
      <w:pPr>
        <w:numPr>
          <w:ilvl w:val="0"/>
          <w:numId w:val="10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 w:cs="Tahoma"/>
          <w:sz w:val="22"/>
          <w:szCs w:val="22"/>
          <w:highlight w:val="yellow"/>
        </w:rPr>
        <w:t>donosi odluku o statusnim promjenama Udruge</w:t>
      </w:r>
    </w:p>
    <w:p w:rsidR="00506CE4" w:rsidRDefault="00506CE4" w:rsidP="00E561BE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Pobliže odredbe o načinu rada Skupštine i ostalih tijela Udruge moguće je utvrditi  Poslovnicima o radu pojedinih tijela Udruge.</w:t>
      </w:r>
    </w:p>
    <w:p w:rsidR="00E92CC6" w:rsidRDefault="00E92CC6" w:rsidP="00C53689">
      <w:pPr>
        <w:spacing w:before="120" w:after="120"/>
        <w:rPr>
          <w:rFonts w:ascii="Book Antiqua" w:hAnsi="Book Antiqua"/>
          <w:b/>
        </w:rPr>
      </w:pPr>
    </w:p>
    <w:p w:rsidR="00E91B98" w:rsidRDefault="00E91B98" w:rsidP="00C53689">
      <w:pPr>
        <w:spacing w:before="120" w:after="120"/>
        <w:rPr>
          <w:rFonts w:ascii="Book Antiqua" w:hAnsi="Book Antiqua"/>
          <w:b/>
        </w:rPr>
      </w:pPr>
      <w:r w:rsidRPr="002C48ED">
        <w:rPr>
          <w:rFonts w:ascii="Book Antiqua" w:hAnsi="Book Antiqua"/>
          <w:b/>
        </w:rPr>
        <w:t xml:space="preserve">2. </w:t>
      </w:r>
      <w:r w:rsidR="002C48ED" w:rsidRPr="002C48ED">
        <w:rPr>
          <w:rFonts w:ascii="Book Antiqua" w:hAnsi="Book Antiqua"/>
          <w:b/>
        </w:rPr>
        <w:t>PREDSJEDNIŠTVO</w:t>
      </w:r>
    </w:p>
    <w:p w:rsidR="00C53689" w:rsidRDefault="00C53689" w:rsidP="00C53689">
      <w:pPr>
        <w:spacing w:before="120" w:after="120"/>
        <w:rPr>
          <w:rFonts w:ascii="Verdana" w:hAnsi="Verdana"/>
          <w:sz w:val="20"/>
          <w:szCs w:val="20"/>
        </w:rPr>
      </w:pPr>
    </w:p>
    <w:p w:rsidR="00E91B98" w:rsidRPr="002C48ED" w:rsidRDefault="00874D12" w:rsidP="00E91B98">
      <w:pPr>
        <w:spacing w:before="120" w:after="120"/>
        <w:ind w:left="36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Članak 22</w:t>
      </w:r>
      <w:r w:rsidR="00E91B98" w:rsidRPr="002C48ED">
        <w:rPr>
          <w:rFonts w:ascii="Book Antiqua" w:hAnsi="Book Antiqua"/>
          <w:sz w:val="22"/>
          <w:szCs w:val="22"/>
        </w:rPr>
        <w:t>.</w:t>
      </w:r>
    </w:p>
    <w:p w:rsidR="00E91B98" w:rsidRPr="002C48ED" w:rsidRDefault="00E91B98" w:rsidP="00E91B98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Predsjedništvo upravlja radom Udruge.</w:t>
      </w:r>
    </w:p>
    <w:p w:rsidR="00E91B98" w:rsidRPr="002C48ED" w:rsidRDefault="00E91B98" w:rsidP="00E91B98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Predsjedništvo ima do </w:t>
      </w:r>
      <w:r w:rsidR="00E64736" w:rsidRPr="002C48ED">
        <w:rPr>
          <w:rFonts w:ascii="Book Antiqua" w:hAnsi="Book Antiqua"/>
          <w:sz w:val="22"/>
          <w:szCs w:val="22"/>
        </w:rPr>
        <w:t>25 (</w:t>
      </w:r>
      <w:r w:rsidRPr="002C48ED">
        <w:rPr>
          <w:rFonts w:ascii="Book Antiqua" w:hAnsi="Book Antiqua"/>
          <w:sz w:val="22"/>
          <w:szCs w:val="22"/>
        </w:rPr>
        <w:t>dvadeset pet</w:t>
      </w:r>
      <w:r w:rsidR="00E64736" w:rsidRPr="002C48ED">
        <w:rPr>
          <w:rFonts w:ascii="Book Antiqua" w:hAnsi="Book Antiqua"/>
          <w:sz w:val="22"/>
          <w:szCs w:val="22"/>
        </w:rPr>
        <w:t xml:space="preserve">) </w:t>
      </w:r>
      <w:r w:rsidRPr="002C48ED">
        <w:rPr>
          <w:rFonts w:ascii="Book Antiqua" w:hAnsi="Book Antiqua"/>
          <w:sz w:val="22"/>
          <w:szCs w:val="22"/>
        </w:rPr>
        <w:t>članova koje čine predsjednik Udruge</w:t>
      </w:r>
      <w:r w:rsidR="00E64736" w:rsidRPr="002C48ED">
        <w:rPr>
          <w:rFonts w:ascii="Book Antiqua" w:hAnsi="Book Antiqua"/>
          <w:sz w:val="22"/>
          <w:szCs w:val="22"/>
        </w:rPr>
        <w:t xml:space="preserve"> i 21 (dvadeset i jedan)</w:t>
      </w:r>
      <w:r w:rsidRPr="002C48ED">
        <w:rPr>
          <w:rFonts w:ascii="Book Antiqua" w:hAnsi="Book Antiqua"/>
          <w:sz w:val="22"/>
          <w:szCs w:val="22"/>
        </w:rPr>
        <w:t xml:space="preserve"> predsjednik županijskih ogranaka te</w:t>
      </w:r>
      <w:r w:rsidR="00E64736" w:rsidRPr="002C48ED">
        <w:rPr>
          <w:rFonts w:ascii="Book Antiqua" w:hAnsi="Book Antiqua"/>
          <w:sz w:val="22"/>
          <w:szCs w:val="22"/>
        </w:rPr>
        <w:t xml:space="preserve"> 1</w:t>
      </w:r>
      <w:r w:rsidRPr="002C48ED">
        <w:rPr>
          <w:rFonts w:ascii="Book Antiqua" w:hAnsi="Book Antiqua"/>
          <w:sz w:val="22"/>
          <w:szCs w:val="22"/>
        </w:rPr>
        <w:t xml:space="preserve"> </w:t>
      </w:r>
      <w:r w:rsidR="00E64736" w:rsidRPr="002C48ED">
        <w:rPr>
          <w:rFonts w:ascii="Book Antiqua" w:hAnsi="Book Antiqua"/>
          <w:sz w:val="22"/>
          <w:szCs w:val="22"/>
        </w:rPr>
        <w:t>(</w:t>
      </w:r>
      <w:r w:rsidRPr="002C48ED">
        <w:rPr>
          <w:rFonts w:ascii="Book Antiqua" w:hAnsi="Book Antiqua"/>
          <w:sz w:val="22"/>
          <w:szCs w:val="22"/>
        </w:rPr>
        <w:t>jedan</w:t>
      </w:r>
      <w:r w:rsidR="00E64736" w:rsidRPr="002C48ED">
        <w:rPr>
          <w:rFonts w:ascii="Book Antiqua" w:hAnsi="Book Antiqua"/>
          <w:sz w:val="22"/>
          <w:szCs w:val="22"/>
        </w:rPr>
        <w:t>)</w:t>
      </w:r>
      <w:r w:rsidRPr="002C48ED">
        <w:rPr>
          <w:rFonts w:ascii="Book Antiqua" w:hAnsi="Book Antiqua"/>
          <w:sz w:val="22"/>
          <w:szCs w:val="22"/>
        </w:rPr>
        <w:t xml:space="preserve"> predstavnik Splitsko – </w:t>
      </w:r>
      <w:r w:rsidRPr="002C48ED">
        <w:rPr>
          <w:rFonts w:ascii="Book Antiqua" w:hAnsi="Book Antiqua"/>
          <w:sz w:val="22"/>
          <w:szCs w:val="22"/>
        </w:rPr>
        <w:lastRenderedPageBreak/>
        <w:t>dalmatinske županije i</w:t>
      </w:r>
      <w:r w:rsidR="00E64736" w:rsidRPr="002C48ED">
        <w:rPr>
          <w:rFonts w:ascii="Book Antiqua" w:hAnsi="Book Antiqua"/>
          <w:sz w:val="22"/>
          <w:szCs w:val="22"/>
        </w:rPr>
        <w:t xml:space="preserve"> 2</w:t>
      </w:r>
      <w:r w:rsidRPr="002C48ED">
        <w:rPr>
          <w:rFonts w:ascii="Book Antiqua" w:hAnsi="Book Antiqua"/>
          <w:sz w:val="22"/>
          <w:szCs w:val="22"/>
        </w:rPr>
        <w:t xml:space="preserve"> </w:t>
      </w:r>
      <w:r w:rsidR="00E64736" w:rsidRPr="002C48ED">
        <w:rPr>
          <w:rFonts w:ascii="Book Antiqua" w:hAnsi="Book Antiqua"/>
          <w:sz w:val="22"/>
          <w:szCs w:val="22"/>
        </w:rPr>
        <w:t>(</w:t>
      </w:r>
      <w:r w:rsidRPr="002C48ED">
        <w:rPr>
          <w:rFonts w:ascii="Book Antiqua" w:hAnsi="Book Antiqua"/>
          <w:sz w:val="22"/>
          <w:szCs w:val="22"/>
        </w:rPr>
        <w:t>dva</w:t>
      </w:r>
      <w:r w:rsidR="00E64736" w:rsidRPr="002C48ED">
        <w:rPr>
          <w:rFonts w:ascii="Book Antiqua" w:hAnsi="Book Antiqua"/>
          <w:sz w:val="22"/>
          <w:szCs w:val="22"/>
        </w:rPr>
        <w:t>)</w:t>
      </w:r>
      <w:r w:rsidRPr="002C48ED">
        <w:rPr>
          <w:rFonts w:ascii="Book Antiqua" w:hAnsi="Book Antiqua"/>
          <w:sz w:val="22"/>
          <w:szCs w:val="22"/>
        </w:rPr>
        <w:t xml:space="preserve"> predstavnik Grada Zagreba kao županija sa najvećim brojem škola te glavni tajnik kojeg na prijedlog predsjednika bira Predsjedništvo.</w:t>
      </w:r>
    </w:p>
    <w:p w:rsidR="00E91B98" w:rsidRPr="002C48ED" w:rsidRDefault="00E91B98" w:rsidP="00E91B98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Mandat predsjednika i članova Predsjedništva traje </w:t>
      </w:r>
      <w:r w:rsidR="00021CDA">
        <w:rPr>
          <w:rFonts w:ascii="Book Antiqua" w:hAnsi="Book Antiqua"/>
          <w:sz w:val="22"/>
          <w:szCs w:val="22"/>
        </w:rPr>
        <w:t>4 (četiri)</w:t>
      </w:r>
      <w:r w:rsidRPr="002C48ED">
        <w:rPr>
          <w:rFonts w:ascii="Book Antiqua" w:hAnsi="Book Antiqua"/>
          <w:sz w:val="22"/>
          <w:szCs w:val="22"/>
        </w:rPr>
        <w:t xml:space="preserve"> godine i iste osobe mogu biti ponovno izabrane o čemu odlučuju skupštine županijskih ogranaka.</w:t>
      </w:r>
    </w:p>
    <w:p w:rsidR="00E64736" w:rsidRPr="002C48ED" w:rsidRDefault="00E64736" w:rsidP="00E64736">
      <w:pPr>
        <w:tabs>
          <w:tab w:val="left" w:pos="270"/>
        </w:tabs>
        <w:spacing w:before="120" w:after="120"/>
        <w:jc w:val="both"/>
        <w:rPr>
          <w:rFonts w:ascii="Book Antiqua" w:hAnsi="Book Antiqua"/>
          <w:sz w:val="22"/>
          <w:szCs w:val="22"/>
        </w:rPr>
      </w:pPr>
    </w:p>
    <w:p w:rsidR="00E64736" w:rsidRPr="002C48ED" w:rsidRDefault="00874D12" w:rsidP="002231E2">
      <w:pPr>
        <w:spacing w:before="120" w:after="120"/>
        <w:ind w:firstLine="27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Članak 23</w:t>
      </w:r>
      <w:r w:rsidR="00E64736" w:rsidRPr="002C48ED">
        <w:rPr>
          <w:rFonts w:ascii="Book Antiqua" w:hAnsi="Book Antiqua"/>
          <w:sz w:val="22"/>
          <w:szCs w:val="22"/>
        </w:rPr>
        <w:t>.</w:t>
      </w:r>
    </w:p>
    <w:p w:rsidR="00E64736" w:rsidRPr="002C48ED" w:rsidRDefault="00E64736" w:rsidP="00E64736">
      <w:pPr>
        <w:spacing w:before="120" w:after="120"/>
        <w:ind w:left="36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Predsjedništvo:</w:t>
      </w:r>
    </w:p>
    <w:p w:rsidR="00E64736" w:rsidRPr="002C48ED" w:rsidRDefault="00E64736" w:rsidP="00E64736">
      <w:pPr>
        <w:numPr>
          <w:ilvl w:val="0"/>
          <w:numId w:val="1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na prijedlog predsjednika bira 3 (tri)  dopredsjednika iz svojih redova</w:t>
      </w:r>
    </w:p>
    <w:p w:rsidR="00E64736" w:rsidRPr="002C48ED" w:rsidRDefault="00E64736" w:rsidP="00E64736">
      <w:pPr>
        <w:numPr>
          <w:ilvl w:val="0"/>
          <w:numId w:val="1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na prijedlog predsjednika bira glavnog tajnika Udruge </w:t>
      </w:r>
    </w:p>
    <w:p w:rsidR="00E64736" w:rsidRPr="002C48ED" w:rsidRDefault="00E64736" w:rsidP="00E64736">
      <w:pPr>
        <w:numPr>
          <w:ilvl w:val="0"/>
          <w:numId w:val="1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rukovodi radom Udruge između zasjedanja Skupštine </w:t>
      </w:r>
    </w:p>
    <w:p w:rsidR="00E64736" w:rsidRPr="002C48ED" w:rsidRDefault="00E64736" w:rsidP="00E64736">
      <w:pPr>
        <w:numPr>
          <w:ilvl w:val="0"/>
          <w:numId w:val="1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odlučuje o sazivu Skupštine i predlaže dnevni red </w:t>
      </w:r>
    </w:p>
    <w:p w:rsidR="00E64736" w:rsidRPr="002C48ED" w:rsidRDefault="00E64736" w:rsidP="00E64736">
      <w:pPr>
        <w:numPr>
          <w:ilvl w:val="0"/>
          <w:numId w:val="1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priprema materijale za sjednicu Skupštine </w:t>
      </w:r>
    </w:p>
    <w:p w:rsidR="00E64736" w:rsidRPr="002C48ED" w:rsidRDefault="00E64736" w:rsidP="00E64736">
      <w:pPr>
        <w:numPr>
          <w:ilvl w:val="0"/>
          <w:numId w:val="1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odlučuje o prihvaćanju inicijative za promjene Statuta, utvrđuje nacrt prijedloga za izmjene i dopune Statuta, odnosno nacrt prijedloga novog Statuta i isti upućuje na raspravu u ograncima, razmatra prijedloge i mišljenja na nacrt prijedloga i utvrđuje prijedlog izmjena i dopuna Statuta, odnosno prijedlog novog Statuta Udruge, kojeg upućuje Skupštini na donošenje</w:t>
      </w:r>
    </w:p>
    <w:p w:rsidR="00E64736" w:rsidRPr="002C48ED" w:rsidRDefault="00E64736" w:rsidP="00E64736">
      <w:pPr>
        <w:numPr>
          <w:ilvl w:val="0"/>
          <w:numId w:val="1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utvrđuje program rada za </w:t>
      </w:r>
      <w:r w:rsidRPr="002C48ED">
        <w:rPr>
          <w:rFonts w:ascii="Book Antiqua" w:hAnsi="Book Antiqua"/>
          <w:color w:val="000000"/>
          <w:sz w:val="22"/>
          <w:szCs w:val="22"/>
        </w:rPr>
        <w:t>naredno</w:t>
      </w:r>
      <w:r w:rsidRPr="002C48ED">
        <w:rPr>
          <w:rFonts w:ascii="Book Antiqua" w:hAnsi="Book Antiqua"/>
          <w:color w:val="FF0000"/>
          <w:sz w:val="22"/>
          <w:szCs w:val="22"/>
        </w:rPr>
        <w:t xml:space="preserve"> </w:t>
      </w:r>
      <w:r w:rsidRPr="002C48ED">
        <w:rPr>
          <w:rFonts w:ascii="Book Antiqua" w:hAnsi="Book Antiqua"/>
          <w:color w:val="000000"/>
          <w:sz w:val="22"/>
          <w:szCs w:val="22"/>
        </w:rPr>
        <w:t>r</w:t>
      </w:r>
      <w:r w:rsidRPr="002C48ED">
        <w:rPr>
          <w:rFonts w:ascii="Book Antiqua" w:hAnsi="Book Antiqua"/>
          <w:sz w:val="22"/>
          <w:szCs w:val="22"/>
        </w:rPr>
        <w:t>azdoblje, uvažavajući smjernice Skupštine</w:t>
      </w:r>
    </w:p>
    <w:p w:rsidR="00E64736" w:rsidRPr="002C48ED" w:rsidRDefault="00E64736" w:rsidP="00E64736">
      <w:pPr>
        <w:numPr>
          <w:ilvl w:val="0"/>
          <w:numId w:val="1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izvršava odluke i zaključke što ih donosi Skupština Udruge </w:t>
      </w:r>
    </w:p>
    <w:p w:rsidR="00E64736" w:rsidRPr="002C48ED" w:rsidRDefault="00E64736" w:rsidP="00E64736">
      <w:pPr>
        <w:numPr>
          <w:ilvl w:val="0"/>
          <w:numId w:val="1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donosi operativni plan izvršavanja zadataka, koji slijede iz rada Skupštine </w:t>
      </w:r>
    </w:p>
    <w:p w:rsidR="00E64736" w:rsidRPr="002C48ED" w:rsidRDefault="00E64736" w:rsidP="00E64736">
      <w:pPr>
        <w:numPr>
          <w:ilvl w:val="0"/>
          <w:numId w:val="1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osniva stalna i povremena povjerenstva, odbore i stručne grupe </w:t>
      </w:r>
    </w:p>
    <w:p w:rsidR="00E64736" w:rsidRPr="002C48ED" w:rsidRDefault="00E64736" w:rsidP="00E64736">
      <w:pPr>
        <w:numPr>
          <w:ilvl w:val="0"/>
          <w:numId w:val="1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utvrđuje godišnji plan i program rada uvažavajući smjernice Skupštine </w:t>
      </w:r>
    </w:p>
    <w:p w:rsidR="00E64736" w:rsidRPr="002C48ED" w:rsidRDefault="00E64736" w:rsidP="00E64736">
      <w:pPr>
        <w:numPr>
          <w:ilvl w:val="0"/>
          <w:numId w:val="1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donosi financijski plan, prati njegovu realizaciju i podnosi financijska izvješća Skupštini </w:t>
      </w:r>
    </w:p>
    <w:p w:rsidR="00E64736" w:rsidRPr="002C48ED" w:rsidRDefault="00E64736" w:rsidP="00E64736">
      <w:pPr>
        <w:numPr>
          <w:ilvl w:val="0"/>
          <w:numId w:val="1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donosi opće i posebne akte nužne za rad Predsjedništva </w:t>
      </w:r>
    </w:p>
    <w:p w:rsidR="00E64736" w:rsidRPr="002C48ED" w:rsidRDefault="00E64736" w:rsidP="00E64736">
      <w:pPr>
        <w:numPr>
          <w:ilvl w:val="0"/>
          <w:numId w:val="1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odlučuje o materijalno-financijskim sredstvima Udruge, određuje osobe koje imaju pravo potpisa financijskih akata Udruge, utvrđuje visinu članarine</w:t>
      </w:r>
    </w:p>
    <w:p w:rsidR="00E64736" w:rsidRPr="002C48ED" w:rsidRDefault="00E64736" w:rsidP="00E64736">
      <w:pPr>
        <w:numPr>
          <w:ilvl w:val="0"/>
          <w:numId w:val="1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podnosi izvješće o svom radu Skupštini</w:t>
      </w:r>
    </w:p>
    <w:p w:rsidR="00E64736" w:rsidRPr="002C48ED" w:rsidRDefault="00E64736" w:rsidP="00E64736">
      <w:pPr>
        <w:numPr>
          <w:ilvl w:val="0"/>
          <w:numId w:val="1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na prijedlog predsjednika i glavnog tajnika potvrđuje administrativnog tajnika </w:t>
      </w:r>
    </w:p>
    <w:p w:rsidR="00E64736" w:rsidRPr="002C48ED" w:rsidRDefault="00E64736" w:rsidP="00E64736">
      <w:pPr>
        <w:numPr>
          <w:ilvl w:val="0"/>
          <w:numId w:val="1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na prijedlog predsjednika imenuje Izvršni odbor od 9 (devet) članova iz svojih redova vodeći računa o teritorijalnoj zastupljenosti</w:t>
      </w:r>
    </w:p>
    <w:p w:rsidR="00DE7F7D" w:rsidRPr="002C48ED" w:rsidRDefault="00DE7F7D" w:rsidP="00E64736">
      <w:pPr>
        <w:numPr>
          <w:ilvl w:val="0"/>
          <w:numId w:val="11"/>
        </w:numPr>
        <w:spacing w:before="120" w:after="120"/>
        <w:jc w:val="both"/>
        <w:rPr>
          <w:rFonts w:ascii="Book Antiqua" w:hAnsi="Book Antiqua"/>
          <w:sz w:val="22"/>
          <w:szCs w:val="22"/>
          <w:highlight w:val="yellow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odlučuje o promjeni ciljeva i djelatnosti i raspodjeli preostale imovine Udruge.</w:t>
      </w:r>
    </w:p>
    <w:p w:rsidR="00DE7F7D" w:rsidRPr="002C48ED" w:rsidRDefault="00DE7F7D" w:rsidP="00E64736">
      <w:pPr>
        <w:numPr>
          <w:ilvl w:val="0"/>
          <w:numId w:val="11"/>
        </w:numPr>
        <w:spacing w:before="120" w:after="120"/>
        <w:jc w:val="both"/>
        <w:rPr>
          <w:rFonts w:ascii="Book Antiqua" w:hAnsi="Book Antiqua"/>
          <w:sz w:val="22"/>
          <w:szCs w:val="22"/>
          <w:highlight w:val="yellow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Usvaja plan rada i financijski plan za sljedeću kalendarsku godinu i izvješće o radu za prethodnu kalendarsku godinu.</w:t>
      </w:r>
    </w:p>
    <w:p w:rsidR="00DE7F7D" w:rsidRPr="002C48ED" w:rsidRDefault="00DE7F7D" w:rsidP="00DE7F7D">
      <w:pPr>
        <w:numPr>
          <w:ilvl w:val="0"/>
          <w:numId w:val="11"/>
        </w:numPr>
        <w:spacing w:before="120" w:after="120"/>
        <w:jc w:val="both"/>
        <w:rPr>
          <w:rFonts w:ascii="Book Antiqua" w:hAnsi="Book Antiqua"/>
          <w:sz w:val="22"/>
          <w:szCs w:val="22"/>
          <w:highlight w:val="yellow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imenuje i opoziva likvidatora Udruge</w:t>
      </w:r>
    </w:p>
    <w:p w:rsidR="00E64736" w:rsidRPr="002C48ED" w:rsidRDefault="00E64736" w:rsidP="00E64736">
      <w:pPr>
        <w:numPr>
          <w:ilvl w:val="0"/>
          <w:numId w:val="11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obavlja i druge poslove utvrđene zakonom, ovim Statutom, drugim aktima i odlukom Skupštine. </w:t>
      </w:r>
    </w:p>
    <w:p w:rsidR="00E64736" w:rsidRPr="002C48ED" w:rsidRDefault="00E64736" w:rsidP="00E64736">
      <w:pPr>
        <w:tabs>
          <w:tab w:val="left" w:pos="270"/>
        </w:tabs>
        <w:spacing w:before="120" w:after="120"/>
        <w:jc w:val="both"/>
        <w:rPr>
          <w:rFonts w:ascii="Book Antiqua" w:hAnsi="Book Antiqua"/>
          <w:sz w:val="22"/>
          <w:szCs w:val="22"/>
        </w:rPr>
      </w:pPr>
    </w:p>
    <w:p w:rsidR="00EE3652" w:rsidRPr="002C48ED" w:rsidRDefault="00874D12" w:rsidP="002231E2">
      <w:pPr>
        <w:spacing w:before="120" w:after="120"/>
        <w:ind w:firstLine="27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Članak 24</w:t>
      </w:r>
      <w:r w:rsidR="00EE3652" w:rsidRPr="002C48ED">
        <w:rPr>
          <w:rFonts w:ascii="Book Antiqua" w:hAnsi="Book Antiqua"/>
          <w:sz w:val="22"/>
          <w:szCs w:val="22"/>
        </w:rPr>
        <w:t>.</w:t>
      </w:r>
    </w:p>
    <w:p w:rsidR="00EE3652" w:rsidRPr="002C48ED" w:rsidRDefault="00EE3652" w:rsidP="00EE3652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Predsjedništvo se sastaje po potrebi, a najmanje dva (2) puta godišnje.</w:t>
      </w:r>
    </w:p>
    <w:p w:rsidR="00EE3652" w:rsidRPr="002C48ED" w:rsidRDefault="00EE3652" w:rsidP="00EE3652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Sjednice saziva i njima rukovodi predsjednik, odnosno dopredsjednik  kojeg ovlasti predsjednik Udruge.</w:t>
      </w:r>
    </w:p>
    <w:p w:rsidR="00E91B98" w:rsidRPr="002C48ED" w:rsidRDefault="00EE3652" w:rsidP="00EE3652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Predsjednik je dužan u roku od petnaest (15) dana sazvati sjednicu Predsjedništva kada to pisanim putem zatraži Nadzorni odbor, najmanje trećina članova Udruge ili ako bilo koji član Predsjedništva podnese argumentirani pisani zahtjev. </w:t>
      </w:r>
    </w:p>
    <w:p w:rsidR="00EE3652" w:rsidRPr="002C48ED" w:rsidRDefault="00EE3652" w:rsidP="00EE3652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</w:p>
    <w:p w:rsidR="00EE3652" w:rsidRPr="002C48ED" w:rsidRDefault="00874D12" w:rsidP="002231E2">
      <w:pPr>
        <w:spacing w:before="120" w:after="120"/>
        <w:ind w:firstLine="27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Članak 25</w:t>
      </w:r>
      <w:r w:rsidR="00EE3652" w:rsidRPr="002C48ED">
        <w:rPr>
          <w:rFonts w:ascii="Book Antiqua" w:hAnsi="Book Antiqua"/>
          <w:sz w:val="22"/>
          <w:szCs w:val="22"/>
        </w:rPr>
        <w:t>.</w:t>
      </w:r>
    </w:p>
    <w:p w:rsidR="00EE3652" w:rsidRPr="002C48ED" w:rsidRDefault="00EE3652" w:rsidP="00EE3652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Ako predsjednik Udruge ne sazove sjednicu Predsjedništva u roku od petnaest (15) dana od dostave zahtjeva iz članka 24. stavka 3. ovog Statuta, sazvat će je predlagatelj.</w:t>
      </w:r>
    </w:p>
    <w:p w:rsidR="00EE3652" w:rsidRPr="002C48ED" w:rsidRDefault="00EE3652" w:rsidP="00EE3652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Odluka treba sadržavati pisani prijedlog dnevnog reda, te mjesto i dan održavanja sjednice.</w:t>
      </w:r>
    </w:p>
    <w:p w:rsidR="00EE3652" w:rsidRPr="002C48ED" w:rsidRDefault="00EE3652" w:rsidP="00EE3652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Predsjedništvo može pravovaljano odlučivati ako je sjednici nazočna većina njegovih članova. </w:t>
      </w:r>
    </w:p>
    <w:p w:rsidR="00EE3652" w:rsidRPr="002C48ED" w:rsidRDefault="00EE3652" w:rsidP="00EE3652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Odluke se donose većinom glasova svih članova.</w:t>
      </w:r>
    </w:p>
    <w:p w:rsidR="00EE3652" w:rsidRPr="002C48ED" w:rsidRDefault="00EE3652" w:rsidP="00EE3652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</w:p>
    <w:p w:rsidR="00EE3652" w:rsidRPr="002C48ED" w:rsidRDefault="00874D12" w:rsidP="00EE3652">
      <w:pPr>
        <w:tabs>
          <w:tab w:val="left" w:pos="270"/>
        </w:tabs>
        <w:spacing w:before="120" w:after="120"/>
        <w:ind w:left="27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Članak 26</w:t>
      </w:r>
      <w:r w:rsidR="00EE3652" w:rsidRPr="002C48ED">
        <w:rPr>
          <w:rFonts w:ascii="Book Antiqua" w:hAnsi="Book Antiqua"/>
          <w:sz w:val="22"/>
          <w:szCs w:val="22"/>
        </w:rPr>
        <w:t>.</w:t>
      </w:r>
    </w:p>
    <w:p w:rsidR="00EE3652" w:rsidRPr="002C48ED" w:rsidRDefault="00EE3652" w:rsidP="00EE3652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Svaki član Predsjedništva osobno je odgovoran za svoj rad i povjerene mu poslove i zadatke Skupštini svog ogranka, a sukladno svojim pravima i dužnostima odgovoran je i za rad i odluke Predsjedništva. </w:t>
      </w:r>
    </w:p>
    <w:p w:rsidR="00EE3652" w:rsidRPr="002C48ED" w:rsidRDefault="00EE3652" w:rsidP="00EE3652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Predsjedništvo je za svoj rad odgovorno Skupštini HUROŠ-a. </w:t>
      </w:r>
    </w:p>
    <w:p w:rsidR="00EE3652" w:rsidRPr="002C48ED" w:rsidRDefault="00EE3652" w:rsidP="00EE3652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</w:p>
    <w:p w:rsidR="00EE3652" w:rsidRPr="002C48ED" w:rsidRDefault="00874D12" w:rsidP="002231E2">
      <w:pPr>
        <w:spacing w:before="120" w:after="120"/>
        <w:ind w:firstLine="27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Članak 27</w:t>
      </w:r>
      <w:r w:rsidR="00EE3652" w:rsidRPr="002C48ED">
        <w:rPr>
          <w:rFonts w:ascii="Book Antiqua" w:hAnsi="Book Antiqua"/>
          <w:sz w:val="22"/>
          <w:szCs w:val="22"/>
        </w:rPr>
        <w:t>.</w:t>
      </w:r>
    </w:p>
    <w:p w:rsidR="00EE3652" w:rsidRPr="002C48ED" w:rsidRDefault="00EE3652" w:rsidP="00EE3652">
      <w:pPr>
        <w:tabs>
          <w:tab w:val="left" w:pos="270"/>
        </w:tabs>
        <w:spacing w:before="120" w:after="120"/>
        <w:ind w:left="27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 Predsjedništva može biti opozvan i prije isteka mandata na koji je izabran, ako:</w:t>
      </w:r>
    </w:p>
    <w:p w:rsidR="00EE3652" w:rsidRPr="002C48ED" w:rsidRDefault="00EE3652" w:rsidP="00EE3652">
      <w:pPr>
        <w:numPr>
          <w:ilvl w:val="0"/>
          <w:numId w:val="12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djeluje suprotno Statutu Udruge </w:t>
      </w:r>
    </w:p>
    <w:p w:rsidR="00EE3652" w:rsidRPr="002C48ED" w:rsidRDefault="00EE3652" w:rsidP="00EE3652">
      <w:pPr>
        <w:numPr>
          <w:ilvl w:val="0"/>
          <w:numId w:val="12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ne obavlja poslove iz svoje nadležnosti utvrđene Statutom Udruge</w:t>
      </w:r>
    </w:p>
    <w:p w:rsidR="00EE3652" w:rsidRPr="002C48ED" w:rsidRDefault="00EE3652" w:rsidP="00EE3652">
      <w:pPr>
        <w:numPr>
          <w:ilvl w:val="0"/>
          <w:numId w:val="12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ne sudjeluje u radu i ne dolazi redovito na sjednice Predsjedništva</w:t>
      </w:r>
    </w:p>
    <w:p w:rsidR="00EE3652" w:rsidRPr="002C48ED" w:rsidRDefault="00EE3652" w:rsidP="00EE3652">
      <w:pPr>
        <w:numPr>
          <w:ilvl w:val="0"/>
          <w:numId w:val="12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ne provodi odluke Skupštine. </w:t>
      </w:r>
    </w:p>
    <w:p w:rsidR="00EE3652" w:rsidRPr="002C48ED" w:rsidRDefault="00EE3652" w:rsidP="00EE3652">
      <w:pPr>
        <w:tabs>
          <w:tab w:val="left" w:pos="270"/>
        </w:tabs>
        <w:spacing w:before="120" w:after="120"/>
        <w:ind w:left="27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Prijedlog za pokretanje opoziva člana Predsjedništva donose članovi većinom glasova.</w:t>
      </w:r>
    </w:p>
    <w:p w:rsidR="00EE3652" w:rsidRPr="002C48ED" w:rsidRDefault="00EE3652" w:rsidP="00EE3652">
      <w:pPr>
        <w:tabs>
          <w:tab w:val="left" w:pos="270"/>
        </w:tabs>
        <w:spacing w:before="120" w:after="120"/>
        <w:ind w:left="27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O opozivu člana Predsjedništva odlučuje Skupština županijskog ogranka Udruge. </w:t>
      </w:r>
    </w:p>
    <w:p w:rsidR="00EE3652" w:rsidRDefault="00EE3652" w:rsidP="00EE3652">
      <w:pPr>
        <w:tabs>
          <w:tab w:val="left" w:pos="270"/>
        </w:tabs>
        <w:spacing w:before="120" w:after="120"/>
        <w:ind w:left="270"/>
        <w:jc w:val="both"/>
        <w:rPr>
          <w:rFonts w:ascii="Verdana" w:hAnsi="Verdana"/>
          <w:sz w:val="20"/>
          <w:szCs w:val="20"/>
        </w:rPr>
      </w:pPr>
    </w:p>
    <w:p w:rsidR="001221EF" w:rsidRPr="002C48ED" w:rsidRDefault="002C48ED" w:rsidP="001221EF">
      <w:pPr>
        <w:spacing w:before="120" w:after="120"/>
        <w:rPr>
          <w:rFonts w:ascii="Book Antiqua" w:hAnsi="Book Antiqua"/>
          <w:b/>
        </w:rPr>
      </w:pPr>
      <w:r w:rsidRPr="002C48ED">
        <w:rPr>
          <w:rFonts w:ascii="Book Antiqua" w:hAnsi="Book Antiqua"/>
          <w:b/>
        </w:rPr>
        <w:t>3. PREDSJEDNIK</w:t>
      </w:r>
    </w:p>
    <w:p w:rsidR="00EE3652" w:rsidRDefault="00EE3652" w:rsidP="001221EF">
      <w:pPr>
        <w:tabs>
          <w:tab w:val="left" w:pos="270"/>
        </w:tabs>
        <w:spacing w:before="120" w:after="120"/>
        <w:jc w:val="both"/>
        <w:rPr>
          <w:rFonts w:ascii="Verdana" w:hAnsi="Verdana"/>
          <w:sz w:val="20"/>
          <w:szCs w:val="20"/>
        </w:rPr>
      </w:pPr>
    </w:p>
    <w:p w:rsidR="001221EF" w:rsidRPr="002C48ED" w:rsidRDefault="00874D12" w:rsidP="002231E2">
      <w:pPr>
        <w:spacing w:before="120" w:after="120"/>
        <w:ind w:firstLine="27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Članak 28</w:t>
      </w:r>
      <w:r w:rsidR="001221EF" w:rsidRPr="002C48ED">
        <w:rPr>
          <w:rFonts w:ascii="Book Antiqua" w:hAnsi="Book Antiqua"/>
          <w:sz w:val="22"/>
          <w:szCs w:val="22"/>
        </w:rPr>
        <w:t>.</w:t>
      </w:r>
    </w:p>
    <w:p w:rsidR="001221EF" w:rsidRPr="002C48ED" w:rsidRDefault="001221EF" w:rsidP="001221EF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Udruga ima predsjednika koji zastupa i predstavlja Udrugu.</w:t>
      </w:r>
    </w:p>
    <w:p w:rsidR="001221EF" w:rsidRPr="002C48ED" w:rsidRDefault="001221EF" w:rsidP="001221EF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Mandat predsjednika traje </w:t>
      </w:r>
      <w:r w:rsidR="00D57675" w:rsidRPr="00D57675">
        <w:rPr>
          <w:rFonts w:ascii="Book Antiqua" w:hAnsi="Book Antiqua"/>
          <w:sz w:val="22"/>
          <w:szCs w:val="22"/>
        </w:rPr>
        <w:t>4 (četiri)</w:t>
      </w:r>
      <w:r w:rsidR="00D57675">
        <w:rPr>
          <w:rFonts w:ascii="Book Antiqua" w:hAnsi="Book Antiqua"/>
          <w:color w:val="FF0000"/>
          <w:sz w:val="22"/>
          <w:szCs w:val="22"/>
        </w:rPr>
        <w:t xml:space="preserve"> </w:t>
      </w:r>
      <w:r w:rsidR="00E92CC6" w:rsidRPr="00E92CC6">
        <w:rPr>
          <w:rFonts w:ascii="Book Antiqua" w:hAnsi="Book Antiqua"/>
          <w:color w:val="FF0000"/>
          <w:sz w:val="22"/>
          <w:szCs w:val="22"/>
        </w:rPr>
        <w:t xml:space="preserve"> </w:t>
      </w:r>
      <w:r w:rsidRPr="002C48ED">
        <w:rPr>
          <w:rFonts w:ascii="Book Antiqua" w:hAnsi="Book Antiqua"/>
          <w:sz w:val="22"/>
          <w:szCs w:val="22"/>
        </w:rPr>
        <w:t>i ista osoba može biti ponovno izabrana.</w:t>
      </w:r>
    </w:p>
    <w:p w:rsidR="001221EF" w:rsidRPr="002C48ED" w:rsidRDefault="001221EF" w:rsidP="001221EF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Predsjednik Udruge ujedno je i </w:t>
      </w:r>
      <w:r w:rsidRPr="002C48ED">
        <w:rPr>
          <w:rFonts w:ascii="Book Antiqua" w:hAnsi="Book Antiqua"/>
          <w:i/>
          <w:sz w:val="22"/>
          <w:szCs w:val="22"/>
        </w:rPr>
        <w:t>predsjednik</w:t>
      </w:r>
      <w:r w:rsidRPr="002C48ED">
        <w:rPr>
          <w:rFonts w:ascii="Book Antiqua" w:hAnsi="Book Antiqua"/>
          <w:sz w:val="22"/>
          <w:szCs w:val="22"/>
        </w:rPr>
        <w:t xml:space="preserve"> Predsjedništva Udruge.</w:t>
      </w:r>
    </w:p>
    <w:p w:rsidR="001221EF" w:rsidRPr="002C48ED" w:rsidRDefault="001221EF" w:rsidP="001221EF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Predsjednik ima sljedeće ovlasti:</w:t>
      </w:r>
    </w:p>
    <w:p w:rsidR="001221EF" w:rsidRPr="002C48ED" w:rsidRDefault="001221EF" w:rsidP="001221EF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lastRenderedPageBreak/>
        <w:t>saziva sjednice Predsjedništva i druge sastanke u svezi s radom Predsjedništva kojima i predsjedava</w:t>
      </w:r>
    </w:p>
    <w:p w:rsidR="001221EF" w:rsidRPr="002C48ED" w:rsidRDefault="001221EF" w:rsidP="001221EF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saziva Skupštinu Udruge</w:t>
      </w:r>
    </w:p>
    <w:p w:rsidR="00D723A3" w:rsidRPr="002C48ED" w:rsidRDefault="00D723A3" w:rsidP="001221EF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vodi poslove Udruge sukladno odlukama skupštine.</w:t>
      </w:r>
    </w:p>
    <w:p w:rsidR="001221EF" w:rsidRPr="002C48ED" w:rsidRDefault="001221EF" w:rsidP="001221EF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potpisuje odluke i druge akte koje donosi Predsjedništvo</w:t>
      </w:r>
    </w:p>
    <w:p w:rsidR="001221EF" w:rsidRPr="002C48ED" w:rsidRDefault="001221EF" w:rsidP="001221EF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osigurava timski rad i demokratsku slobodu u raspravljanju i odlučivanju na sjednicama i radnim sastancima svih članova Predsjedništva </w:t>
      </w:r>
    </w:p>
    <w:p w:rsidR="001221EF" w:rsidRPr="002C48ED" w:rsidRDefault="001221EF" w:rsidP="001221EF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podnosi izvješće o radu Predsjedništva Skupštini Udruge i daje prijedlog za rad u narednom razdoblju </w:t>
      </w:r>
    </w:p>
    <w:p w:rsidR="001221EF" w:rsidRPr="002C48ED" w:rsidRDefault="001221EF" w:rsidP="001221EF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odgovoran je za financijsko poslovanje Udruge</w:t>
      </w:r>
    </w:p>
    <w:p w:rsidR="001221EF" w:rsidRPr="002C48ED" w:rsidRDefault="001221EF" w:rsidP="001221EF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podnosi izvješće o financijskom poslovanju Predsjedništvu i Skupštini</w:t>
      </w:r>
    </w:p>
    <w:p w:rsidR="001221EF" w:rsidRPr="002C48ED" w:rsidRDefault="001221EF" w:rsidP="001221EF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raspolaže financijskim sredstvima do iznosa od 30.000,00 kuna godišnje.</w:t>
      </w:r>
    </w:p>
    <w:p w:rsidR="00D723A3" w:rsidRPr="002C48ED" w:rsidRDefault="00D723A3" w:rsidP="001221EF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  <w:highlight w:val="yellow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dostavlja zapisnik s redovne sjednice skupštine nadležnom uredu koji vodi registar udruga.</w:t>
      </w:r>
    </w:p>
    <w:p w:rsidR="00D723A3" w:rsidRPr="002C48ED" w:rsidRDefault="00D723A3" w:rsidP="001221EF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  <w:highlight w:val="yellow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sklapa ugovore i poduzima druge pravne radnje u ime i za račun udruge.</w:t>
      </w:r>
    </w:p>
    <w:p w:rsidR="00D723A3" w:rsidRPr="002C48ED" w:rsidRDefault="00D723A3" w:rsidP="000930B6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obavlja i druge poslove utvrđene Statutom, aktima Skupštine i Predsjedništva</w:t>
      </w:r>
    </w:p>
    <w:p w:rsidR="001221EF" w:rsidRPr="002C48ED" w:rsidRDefault="001221EF" w:rsidP="000930B6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Odsutnog i spriječenog predsjednika zamjenjuje dopredsjednik kojeg ovlasti predsjednik.</w:t>
      </w:r>
    </w:p>
    <w:p w:rsidR="001221EF" w:rsidRDefault="001221EF" w:rsidP="001221EF">
      <w:pPr>
        <w:tabs>
          <w:tab w:val="left" w:pos="270"/>
        </w:tabs>
        <w:spacing w:before="120" w:after="120"/>
        <w:jc w:val="both"/>
        <w:rPr>
          <w:rFonts w:ascii="Verdana" w:hAnsi="Verdana"/>
          <w:sz w:val="20"/>
          <w:szCs w:val="20"/>
        </w:rPr>
      </w:pPr>
    </w:p>
    <w:p w:rsidR="000930B6" w:rsidRDefault="002C48ED" w:rsidP="001221EF">
      <w:pPr>
        <w:tabs>
          <w:tab w:val="left" w:pos="270"/>
        </w:tabs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Book Antiqua" w:hAnsi="Book Antiqua"/>
          <w:b/>
        </w:rPr>
        <w:t>4. GLAVNI TAJNIK</w:t>
      </w:r>
    </w:p>
    <w:p w:rsidR="000930B6" w:rsidRPr="002C48ED" w:rsidRDefault="00874D12" w:rsidP="002231E2">
      <w:pPr>
        <w:spacing w:before="120" w:after="120"/>
        <w:ind w:firstLine="27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Članak 29</w:t>
      </w:r>
      <w:r w:rsidR="000930B6" w:rsidRPr="002C48ED">
        <w:rPr>
          <w:rFonts w:ascii="Book Antiqua" w:hAnsi="Book Antiqua"/>
          <w:sz w:val="22"/>
          <w:szCs w:val="22"/>
        </w:rPr>
        <w:t>.</w:t>
      </w:r>
    </w:p>
    <w:p w:rsidR="000930B6" w:rsidRPr="002C48ED" w:rsidRDefault="000930B6" w:rsidP="000930B6">
      <w:pPr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Udruga ima glavnog tajnika, kojeg bira Predsjedništvo na prijedlog predsjednika. </w:t>
      </w:r>
    </w:p>
    <w:p w:rsidR="000930B6" w:rsidRPr="002C48ED" w:rsidRDefault="000930B6" w:rsidP="000930B6">
      <w:pPr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Mandat glavnog tajnika traje </w:t>
      </w:r>
      <w:r w:rsidR="00D57675" w:rsidRPr="00D57675">
        <w:rPr>
          <w:rFonts w:ascii="Book Antiqua" w:hAnsi="Book Antiqua"/>
          <w:sz w:val="22"/>
          <w:szCs w:val="22"/>
        </w:rPr>
        <w:t>4 (četiri)</w:t>
      </w:r>
      <w:r w:rsidRPr="002C48ED">
        <w:rPr>
          <w:rFonts w:ascii="Book Antiqua" w:hAnsi="Book Antiqua"/>
          <w:sz w:val="22"/>
          <w:szCs w:val="22"/>
        </w:rPr>
        <w:t xml:space="preserve"> godine i ista osoba može biti ponovno izabrana.</w:t>
      </w:r>
    </w:p>
    <w:p w:rsidR="000930B6" w:rsidRPr="002C48ED" w:rsidRDefault="000930B6" w:rsidP="000930B6">
      <w:pPr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Glavni tajnik Udruge pomaže predsjedniku Udruge u svim poslovima iz njegove djelatnosti, a obavlja i sljedeće poslove:</w:t>
      </w:r>
    </w:p>
    <w:p w:rsidR="000930B6" w:rsidRPr="002C48ED" w:rsidRDefault="000930B6" w:rsidP="000930B6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sudjeluje u radu Predsjedništva i Izvršnog odbora</w:t>
      </w:r>
    </w:p>
    <w:p w:rsidR="000930B6" w:rsidRPr="002C48ED" w:rsidRDefault="000930B6" w:rsidP="000930B6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koordinira i potiče rad povjerenstava koje osniva Predsjedništvo</w:t>
      </w:r>
    </w:p>
    <w:p w:rsidR="000930B6" w:rsidRPr="002C48ED" w:rsidRDefault="000930B6" w:rsidP="000930B6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koordinira rad županijskih ogranaka Udruge</w:t>
      </w:r>
    </w:p>
    <w:p w:rsidR="000930B6" w:rsidRPr="002C48ED" w:rsidRDefault="000930B6" w:rsidP="000930B6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sa predsjednikom predlaže Predsjedništvu administrativnog tajnika</w:t>
      </w:r>
    </w:p>
    <w:p w:rsidR="000930B6" w:rsidRDefault="000930B6" w:rsidP="000930B6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Predsjedništvo tajniku može povjeriti obavljanje i drugih poslova.</w:t>
      </w:r>
    </w:p>
    <w:p w:rsidR="00362C50" w:rsidRPr="00E45CCB" w:rsidRDefault="00362C50" w:rsidP="000930B6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  <w:highlight w:val="yellow"/>
        </w:rPr>
      </w:pPr>
      <w:r w:rsidRPr="00E45CCB">
        <w:rPr>
          <w:rFonts w:ascii="Book Antiqua" w:hAnsi="Book Antiqua"/>
          <w:sz w:val="22"/>
          <w:szCs w:val="22"/>
          <w:highlight w:val="yellow"/>
        </w:rPr>
        <w:t>Vodi brigu o ažurnosti članstva po ograncima kao i centralne baze članstva</w:t>
      </w:r>
    </w:p>
    <w:p w:rsidR="000930B6" w:rsidRPr="002C48ED" w:rsidRDefault="000930B6" w:rsidP="000930B6">
      <w:pPr>
        <w:spacing w:before="120" w:after="120"/>
        <w:ind w:left="27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U slučaju odsutnosti ili spriječenosti glavnog tajnika Predsjedništvo na prijedlog predsjednika određuje osobu koja ga zamjenjuje.</w:t>
      </w:r>
    </w:p>
    <w:p w:rsidR="000930B6" w:rsidRDefault="000930B6" w:rsidP="001221EF">
      <w:pPr>
        <w:tabs>
          <w:tab w:val="left" w:pos="270"/>
        </w:tabs>
        <w:spacing w:before="120" w:after="120"/>
        <w:jc w:val="both"/>
        <w:rPr>
          <w:rFonts w:ascii="Verdana" w:hAnsi="Verdana"/>
          <w:sz w:val="20"/>
          <w:szCs w:val="20"/>
        </w:rPr>
      </w:pPr>
    </w:p>
    <w:p w:rsidR="00874D12" w:rsidRDefault="00874D12" w:rsidP="001221EF">
      <w:pPr>
        <w:tabs>
          <w:tab w:val="left" w:pos="270"/>
        </w:tabs>
        <w:spacing w:before="120" w:after="120"/>
        <w:jc w:val="both"/>
        <w:rPr>
          <w:rFonts w:ascii="Verdana" w:hAnsi="Verdana"/>
          <w:sz w:val="20"/>
          <w:szCs w:val="20"/>
        </w:rPr>
      </w:pPr>
    </w:p>
    <w:p w:rsidR="00874D12" w:rsidRDefault="00874D12" w:rsidP="001221EF">
      <w:pPr>
        <w:tabs>
          <w:tab w:val="left" w:pos="270"/>
        </w:tabs>
        <w:spacing w:before="120" w:after="120"/>
        <w:jc w:val="both"/>
        <w:rPr>
          <w:rFonts w:ascii="Verdana" w:hAnsi="Verdana"/>
          <w:sz w:val="20"/>
          <w:szCs w:val="20"/>
        </w:rPr>
      </w:pPr>
    </w:p>
    <w:p w:rsidR="000930B6" w:rsidRPr="002C48ED" w:rsidRDefault="000930B6" w:rsidP="000930B6">
      <w:pPr>
        <w:spacing w:before="120" w:after="120"/>
        <w:rPr>
          <w:rFonts w:ascii="Book Antiqua" w:hAnsi="Book Antiqua"/>
          <w:b/>
        </w:rPr>
      </w:pPr>
      <w:r w:rsidRPr="002C48ED">
        <w:rPr>
          <w:rFonts w:ascii="Book Antiqua" w:hAnsi="Book Antiqua"/>
          <w:b/>
        </w:rPr>
        <w:t xml:space="preserve">5. </w:t>
      </w:r>
      <w:r w:rsidR="002C48ED" w:rsidRPr="002C48ED">
        <w:rPr>
          <w:rFonts w:ascii="Book Antiqua" w:hAnsi="Book Antiqua"/>
          <w:b/>
        </w:rPr>
        <w:t>ADMINISTRATIVNI TAJNIK</w:t>
      </w:r>
    </w:p>
    <w:p w:rsidR="000930B6" w:rsidRDefault="000930B6" w:rsidP="001221EF">
      <w:pPr>
        <w:tabs>
          <w:tab w:val="left" w:pos="270"/>
        </w:tabs>
        <w:spacing w:before="120" w:after="120"/>
        <w:jc w:val="both"/>
        <w:rPr>
          <w:rFonts w:ascii="Verdana" w:hAnsi="Verdana"/>
          <w:sz w:val="20"/>
          <w:szCs w:val="20"/>
        </w:rPr>
      </w:pPr>
    </w:p>
    <w:p w:rsidR="00874D12" w:rsidRDefault="00874D12" w:rsidP="001221EF">
      <w:pPr>
        <w:tabs>
          <w:tab w:val="left" w:pos="270"/>
        </w:tabs>
        <w:spacing w:before="120" w:after="120"/>
        <w:jc w:val="both"/>
        <w:rPr>
          <w:rFonts w:ascii="Verdana" w:hAnsi="Verdana"/>
          <w:sz w:val="20"/>
          <w:szCs w:val="20"/>
        </w:rPr>
      </w:pPr>
    </w:p>
    <w:p w:rsidR="000930B6" w:rsidRPr="002C48ED" w:rsidRDefault="000930B6" w:rsidP="002231E2">
      <w:pPr>
        <w:spacing w:before="120" w:after="120"/>
        <w:ind w:firstLine="27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Članak </w:t>
      </w:r>
      <w:r w:rsidR="00874D12">
        <w:rPr>
          <w:rFonts w:ascii="Book Antiqua" w:hAnsi="Book Antiqua"/>
          <w:sz w:val="22"/>
          <w:szCs w:val="22"/>
        </w:rPr>
        <w:t>30</w:t>
      </w:r>
      <w:r w:rsidRPr="002C48ED">
        <w:rPr>
          <w:rFonts w:ascii="Book Antiqua" w:hAnsi="Book Antiqua"/>
          <w:sz w:val="22"/>
          <w:szCs w:val="22"/>
        </w:rPr>
        <w:t>.</w:t>
      </w:r>
    </w:p>
    <w:p w:rsidR="000930B6" w:rsidRPr="002C48ED" w:rsidRDefault="000930B6" w:rsidP="000930B6">
      <w:pPr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Administrativnog tajnika bira Predsjedništvo na prijedlog predsj</w:t>
      </w:r>
      <w:r w:rsidR="00362C50">
        <w:rPr>
          <w:rFonts w:ascii="Book Antiqua" w:hAnsi="Book Antiqua"/>
          <w:sz w:val="22"/>
          <w:szCs w:val="22"/>
        </w:rPr>
        <w:t>ednika i glavnog tajnika.</w:t>
      </w:r>
    </w:p>
    <w:p w:rsidR="000930B6" w:rsidRPr="002C48ED" w:rsidRDefault="000930B6" w:rsidP="000930B6">
      <w:pPr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Administrativni </w:t>
      </w:r>
      <w:r w:rsidR="00362C50">
        <w:rPr>
          <w:rFonts w:ascii="Book Antiqua" w:hAnsi="Book Antiqua"/>
          <w:sz w:val="22"/>
          <w:szCs w:val="22"/>
        </w:rPr>
        <w:t xml:space="preserve">tajnik je osoba koja obavlja </w:t>
      </w:r>
      <w:r w:rsidRPr="002C48ED">
        <w:rPr>
          <w:rFonts w:ascii="Book Antiqua" w:hAnsi="Book Antiqua"/>
          <w:sz w:val="22"/>
          <w:szCs w:val="22"/>
        </w:rPr>
        <w:t xml:space="preserve"> administrativne poslove za Udrugu kao što su: </w:t>
      </w:r>
    </w:p>
    <w:p w:rsidR="000930B6" w:rsidRPr="002C48ED" w:rsidRDefault="000930B6" w:rsidP="000930B6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pripremanje materijala za Skupštinu, sjednice Predsjedništva i Izvršnog odbora,</w:t>
      </w:r>
    </w:p>
    <w:p w:rsidR="000930B6" w:rsidRPr="002C48ED" w:rsidRDefault="000930B6" w:rsidP="000930B6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pisanje zapisnika i odluka</w:t>
      </w:r>
    </w:p>
    <w:p w:rsidR="000930B6" w:rsidRPr="002C48ED" w:rsidRDefault="000930B6" w:rsidP="000930B6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vođenje baze članstva Udruge,</w:t>
      </w:r>
    </w:p>
    <w:p w:rsidR="000930B6" w:rsidRPr="002C48ED" w:rsidRDefault="000930B6" w:rsidP="000930B6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pripremanje materijala za stručne skupove,</w:t>
      </w:r>
    </w:p>
    <w:p w:rsidR="000930B6" w:rsidRPr="002C48ED" w:rsidRDefault="000930B6" w:rsidP="000930B6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ažurno vođenje web stranice Udruge i</w:t>
      </w:r>
    </w:p>
    <w:p w:rsidR="000930B6" w:rsidRPr="002C48ED" w:rsidRDefault="000930B6" w:rsidP="000930B6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ostale poslove po nalogu predsjednika, Predsjedništva, Izvršnog odbora i glavnog tajnika Udruge.</w:t>
      </w:r>
    </w:p>
    <w:p w:rsidR="000930B6" w:rsidRDefault="000930B6" w:rsidP="001221EF">
      <w:pPr>
        <w:tabs>
          <w:tab w:val="left" w:pos="270"/>
        </w:tabs>
        <w:spacing w:before="120" w:after="120"/>
        <w:jc w:val="both"/>
        <w:rPr>
          <w:rFonts w:ascii="Verdana" w:hAnsi="Verdana"/>
          <w:sz w:val="20"/>
          <w:szCs w:val="20"/>
        </w:rPr>
      </w:pPr>
    </w:p>
    <w:p w:rsidR="000930B6" w:rsidRDefault="000930B6" w:rsidP="00C53689">
      <w:pPr>
        <w:spacing w:before="120" w:after="120"/>
        <w:rPr>
          <w:rFonts w:ascii="Verdana" w:hAnsi="Verdana"/>
          <w:sz w:val="20"/>
          <w:szCs w:val="20"/>
        </w:rPr>
      </w:pPr>
      <w:r w:rsidRPr="002C48ED">
        <w:rPr>
          <w:rFonts w:ascii="Verdana" w:hAnsi="Verdana"/>
          <w:b/>
        </w:rPr>
        <w:t xml:space="preserve">6. </w:t>
      </w:r>
      <w:r w:rsidR="002C48ED" w:rsidRPr="002C48ED">
        <w:rPr>
          <w:rFonts w:ascii="Verdana" w:hAnsi="Verdana"/>
          <w:b/>
        </w:rPr>
        <w:t>IZVRŠNI ODBOR</w:t>
      </w:r>
    </w:p>
    <w:p w:rsidR="000930B6" w:rsidRPr="002C48ED" w:rsidRDefault="000930B6" w:rsidP="002231E2">
      <w:pPr>
        <w:spacing w:before="120" w:after="120"/>
        <w:ind w:left="27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Članak</w:t>
      </w:r>
      <w:r w:rsidR="00874D12">
        <w:rPr>
          <w:rFonts w:ascii="Book Antiqua" w:hAnsi="Book Antiqua"/>
          <w:sz w:val="22"/>
          <w:szCs w:val="22"/>
        </w:rPr>
        <w:t xml:space="preserve"> 31</w:t>
      </w:r>
      <w:r w:rsidRPr="002C48ED">
        <w:rPr>
          <w:rFonts w:ascii="Book Antiqua" w:hAnsi="Book Antiqua"/>
          <w:sz w:val="22"/>
          <w:szCs w:val="22"/>
        </w:rPr>
        <w:t>.</w:t>
      </w:r>
    </w:p>
    <w:p w:rsidR="000930B6" w:rsidRPr="002C48ED" w:rsidRDefault="000930B6" w:rsidP="000930B6">
      <w:pPr>
        <w:spacing w:before="120" w:after="120"/>
        <w:ind w:left="27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Izvršni odbor je tijelo Predsjedništva koje se bira na prijedlog predsjednika.</w:t>
      </w:r>
    </w:p>
    <w:p w:rsidR="000930B6" w:rsidRPr="002C48ED" w:rsidRDefault="000930B6" w:rsidP="000930B6">
      <w:pPr>
        <w:spacing w:before="120" w:after="120"/>
        <w:ind w:left="27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Izvršni odbor ima devet (9) članova kojeg čine:</w:t>
      </w:r>
    </w:p>
    <w:p w:rsidR="000930B6" w:rsidRPr="002C48ED" w:rsidRDefault="000930B6" w:rsidP="000930B6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predsjednik Udruge</w:t>
      </w:r>
    </w:p>
    <w:p w:rsidR="000930B6" w:rsidRPr="002C48ED" w:rsidRDefault="000930B6" w:rsidP="000930B6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tri (3) dopredsjednika</w:t>
      </w:r>
    </w:p>
    <w:p w:rsidR="000930B6" w:rsidRPr="002C48ED" w:rsidRDefault="000930B6" w:rsidP="000930B6">
      <w:pPr>
        <w:numPr>
          <w:ilvl w:val="0"/>
          <w:numId w:val="13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četiri (4) člana po teritorijalnom ključu kojeg utvrđuje Predsjedništvo</w:t>
      </w:r>
      <w:r w:rsidRPr="002C48ED">
        <w:rPr>
          <w:rFonts w:ascii="Book Antiqua" w:hAnsi="Book Antiqua"/>
          <w:b/>
          <w:sz w:val="22"/>
          <w:szCs w:val="22"/>
        </w:rPr>
        <w:t xml:space="preserve"> </w:t>
      </w:r>
    </w:p>
    <w:p w:rsidR="000930B6" w:rsidRPr="00C53689" w:rsidRDefault="000930B6" w:rsidP="00A8735E">
      <w:pPr>
        <w:numPr>
          <w:ilvl w:val="0"/>
          <w:numId w:val="13"/>
        </w:numPr>
        <w:spacing w:before="120" w:after="120"/>
        <w:jc w:val="both"/>
        <w:rPr>
          <w:rFonts w:ascii="Book Antiqua" w:hAnsi="Book Antiqua"/>
          <w:sz w:val="22"/>
          <w:szCs w:val="22"/>
        </w:rPr>
      </w:pPr>
      <w:r w:rsidRPr="00C53689">
        <w:rPr>
          <w:rFonts w:ascii="Book Antiqua" w:hAnsi="Book Antiqua"/>
          <w:sz w:val="22"/>
          <w:szCs w:val="22"/>
        </w:rPr>
        <w:t>glavni tajnik</w:t>
      </w:r>
    </w:p>
    <w:p w:rsidR="000930B6" w:rsidRPr="002C48ED" w:rsidRDefault="002231E2" w:rsidP="002231E2">
      <w:pPr>
        <w:tabs>
          <w:tab w:val="left" w:pos="270"/>
        </w:tabs>
        <w:spacing w:before="120" w:after="12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ab/>
      </w:r>
      <w:r w:rsidR="00874D12">
        <w:rPr>
          <w:rFonts w:ascii="Book Antiqua" w:hAnsi="Book Antiqua"/>
          <w:sz w:val="22"/>
          <w:szCs w:val="22"/>
        </w:rPr>
        <w:t>Članak 32</w:t>
      </w:r>
      <w:r w:rsidR="000930B6" w:rsidRPr="002C48ED">
        <w:rPr>
          <w:rFonts w:ascii="Book Antiqua" w:hAnsi="Book Antiqua"/>
          <w:sz w:val="22"/>
          <w:szCs w:val="22"/>
        </w:rPr>
        <w:t>.</w:t>
      </w:r>
    </w:p>
    <w:p w:rsidR="000930B6" w:rsidRPr="002C48ED" w:rsidRDefault="000930B6" w:rsidP="000930B6">
      <w:pPr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Izvršni odbor izvršava poslove i zadaće koje mu povjeri predsjednik i Predsjedništvo Udruge a sastaje se prema potrebi.</w:t>
      </w:r>
    </w:p>
    <w:p w:rsidR="000930B6" w:rsidRPr="002C48ED" w:rsidRDefault="000930B6" w:rsidP="000930B6">
      <w:pPr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Izvršni odbor donosi odluke većinom glasova članova Izvršnog odbora.</w:t>
      </w:r>
    </w:p>
    <w:p w:rsidR="00362C50" w:rsidRDefault="000930B6" w:rsidP="00874D12">
      <w:pPr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Sjednicama Izvršnog odbora prisustvuje i administrativni tajnik Udruge bez prava glasa.</w:t>
      </w:r>
    </w:p>
    <w:p w:rsidR="00874D12" w:rsidRDefault="00874D12" w:rsidP="00874D12">
      <w:pPr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</w:p>
    <w:p w:rsidR="000930B6" w:rsidRPr="002C48ED" w:rsidRDefault="000930B6" w:rsidP="002231E2">
      <w:pPr>
        <w:spacing w:before="120" w:after="120"/>
        <w:ind w:left="27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Članak 3</w:t>
      </w:r>
      <w:r w:rsidR="00874D12">
        <w:rPr>
          <w:rFonts w:ascii="Book Antiqua" w:hAnsi="Book Antiqua"/>
          <w:sz w:val="22"/>
          <w:szCs w:val="22"/>
        </w:rPr>
        <w:t>3</w:t>
      </w:r>
      <w:r w:rsidRPr="002C48ED">
        <w:rPr>
          <w:rFonts w:ascii="Book Antiqua" w:hAnsi="Book Antiqua"/>
          <w:sz w:val="22"/>
          <w:szCs w:val="22"/>
        </w:rPr>
        <w:t>.</w:t>
      </w:r>
    </w:p>
    <w:p w:rsidR="00B0115D" w:rsidRDefault="000930B6" w:rsidP="00362C50">
      <w:pPr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Svaki član Izvršnog odbora odgovoran je za izvršenje povjerenih mu poslova i zadataka, a sukladno svojim pravima i dužnostima odgovoran je za rad i odluke Izvršnog odbora.</w:t>
      </w:r>
      <w:r w:rsidR="00362C50">
        <w:rPr>
          <w:rFonts w:ascii="Book Antiqua" w:hAnsi="Book Antiqua"/>
          <w:sz w:val="22"/>
          <w:szCs w:val="22"/>
        </w:rPr>
        <w:t xml:space="preserve"> </w:t>
      </w:r>
      <w:r w:rsidRPr="002C48ED">
        <w:rPr>
          <w:rFonts w:ascii="Book Antiqua" w:hAnsi="Book Antiqua"/>
          <w:sz w:val="22"/>
          <w:szCs w:val="22"/>
        </w:rPr>
        <w:t>Izvršni odbor za svoj rad odgovara Predsjedništvu Udruge.</w:t>
      </w:r>
    </w:p>
    <w:p w:rsidR="000930B6" w:rsidRPr="002C48ED" w:rsidRDefault="00874D12" w:rsidP="002231E2">
      <w:pPr>
        <w:spacing w:before="120" w:after="120"/>
        <w:ind w:left="27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Članak 34</w:t>
      </w:r>
      <w:r w:rsidR="000930B6" w:rsidRPr="002C48ED">
        <w:rPr>
          <w:rFonts w:ascii="Book Antiqua" w:hAnsi="Book Antiqua"/>
          <w:sz w:val="22"/>
          <w:szCs w:val="22"/>
        </w:rPr>
        <w:t>.</w:t>
      </w:r>
    </w:p>
    <w:p w:rsidR="000930B6" w:rsidRPr="002C48ED" w:rsidRDefault="000930B6" w:rsidP="000930B6">
      <w:pPr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O opozivu Izvršnog odbora ili pojedinog člana odlučuje Predsjedništvo na zahtjev najmanje trećine članova Predsjedništva Udruge ili na zahtjev Nadzornog odbora.</w:t>
      </w:r>
    </w:p>
    <w:p w:rsidR="000930B6" w:rsidRDefault="000930B6" w:rsidP="000930B6">
      <w:pPr>
        <w:tabs>
          <w:tab w:val="left" w:pos="270"/>
        </w:tabs>
        <w:spacing w:before="120" w:after="120"/>
        <w:jc w:val="both"/>
        <w:rPr>
          <w:rFonts w:ascii="Verdana" w:hAnsi="Verdana"/>
          <w:sz w:val="20"/>
          <w:szCs w:val="20"/>
        </w:rPr>
      </w:pPr>
    </w:p>
    <w:p w:rsidR="00E91B98" w:rsidRDefault="000930B6" w:rsidP="00B0115D">
      <w:pPr>
        <w:tabs>
          <w:tab w:val="left" w:pos="270"/>
        </w:tabs>
        <w:spacing w:before="120" w:after="120"/>
        <w:jc w:val="both"/>
        <w:rPr>
          <w:rFonts w:ascii="Verdana" w:hAnsi="Verdana"/>
          <w:sz w:val="20"/>
          <w:szCs w:val="20"/>
        </w:rPr>
      </w:pPr>
      <w:r w:rsidRPr="002C48ED">
        <w:rPr>
          <w:rFonts w:ascii="Book Antiqua" w:hAnsi="Book Antiqua"/>
          <w:b/>
        </w:rPr>
        <w:t xml:space="preserve">7. </w:t>
      </w:r>
      <w:r w:rsidR="002C48ED" w:rsidRPr="002C48ED">
        <w:rPr>
          <w:rFonts w:ascii="Book Antiqua" w:hAnsi="Book Antiqua"/>
          <w:b/>
        </w:rPr>
        <w:t>ČASNO VIJEĆE</w:t>
      </w:r>
    </w:p>
    <w:p w:rsidR="000930B6" w:rsidRPr="002C48ED" w:rsidRDefault="00874D12" w:rsidP="002231E2">
      <w:pPr>
        <w:spacing w:before="120" w:after="120"/>
        <w:ind w:firstLine="27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Članak 35</w:t>
      </w:r>
      <w:r w:rsidR="000930B6" w:rsidRPr="002C48ED">
        <w:rPr>
          <w:rFonts w:ascii="Book Antiqua" w:hAnsi="Book Antiqua"/>
          <w:sz w:val="22"/>
          <w:szCs w:val="22"/>
        </w:rPr>
        <w:t>.</w:t>
      </w:r>
    </w:p>
    <w:p w:rsidR="000930B6" w:rsidRPr="002C48ED" w:rsidRDefault="000930B6" w:rsidP="000930B6">
      <w:pPr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Časno vijeće ima pet (5) članova.</w:t>
      </w:r>
    </w:p>
    <w:p w:rsidR="000930B6" w:rsidRPr="002C48ED" w:rsidRDefault="000930B6" w:rsidP="000930B6">
      <w:pPr>
        <w:numPr>
          <w:ilvl w:val="0"/>
          <w:numId w:val="14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lastRenderedPageBreak/>
        <w:t>jedan član iz županija:</w:t>
      </w:r>
    </w:p>
    <w:p w:rsidR="000930B6" w:rsidRPr="002C48ED" w:rsidRDefault="000930B6" w:rsidP="00362C50">
      <w:pPr>
        <w:ind w:firstLine="630"/>
      </w:pPr>
      <w:r w:rsidRPr="002C48ED">
        <w:t>Županija Zagrebačka</w:t>
      </w:r>
    </w:p>
    <w:p w:rsidR="000930B6" w:rsidRPr="002C48ED" w:rsidRDefault="000930B6" w:rsidP="00362C50">
      <w:pPr>
        <w:ind w:firstLine="630"/>
      </w:pPr>
      <w:r w:rsidRPr="002C48ED">
        <w:t xml:space="preserve">Grad Zagreb </w:t>
      </w:r>
    </w:p>
    <w:p w:rsidR="000930B6" w:rsidRPr="002C48ED" w:rsidRDefault="000930B6" w:rsidP="00362C50">
      <w:pPr>
        <w:ind w:firstLine="630"/>
      </w:pPr>
      <w:r w:rsidRPr="002C48ED">
        <w:t>Krapinsko-zagorska</w:t>
      </w:r>
    </w:p>
    <w:p w:rsidR="000930B6" w:rsidRPr="002C48ED" w:rsidRDefault="000930B6" w:rsidP="00362C50">
      <w:pPr>
        <w:ind w:firstLine="630"/>
      </w:pPr>
      <w:r w:rsidRPr="002C48ED">
        <w:t>Sisačko-moslavačka</w:t>
      </w:r>
    </w:p>
    <w:p w:rsidR="000930B6" w:rsidRPr="002C48ED" w:rsidRDefault="000930B6" w:rsidP="00362C50">
      <w:pPr>
        <w:ind w:firstLine="630"/>
      </w:pPr>
      <w:r w:rsidRPr="002C48ED">
        <w:t>Karlovačka</w:t>
      </w:r>
    </w:p>
    <w:p w:rsidR="000930B6" w:rsidRPr="002C48ED" w:rsidRDefault="000930B6" w:rsidP="000930B6">
      <w:pPr>
        <w:numPr>
          <w:ilvl w:val="0"/>
          <w:numId w:val="14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jedan član iz županija:</w:t>
      </w:r>
    </w:p>
    <w:p w:rsidR="000930B6" w:rsidRPr="002C48ED" w:rsidRDefault="000930B6" w:rsidP="00362C50">
      <w:pPr>
        <w:ind w:firstLine="630"/>
      </w:pPr>
      <w:r w:rsidRPr="002C48ED">
        <w:t>Varaždinska</w:t>
      </w:r>
    </w:p>
    <w:p w:rsidR="000930B6" w:rsidRPr="002C48ED" w:rsidRDefault="000930B6" w:rsidP="00362C50">
      <w:pPr>
        <w:ind w:firstLine="630"/>
      </w:pPr>
      <w:r w:rsidRPr="002C48ED">
        <w:t>Koprivničko-križevačka</w:t>
      </w:r>
    </w:p>
    <w:p w:rsidR="000930B6" w:rsidRPr="002C48ED" w:rsidRDefault="000930B6" w:rsidP="00362C50">
      <w:pPr>
        <w:ind w:firstLine="630"/>
      </w:pPr>
      <w:r w:rsidRPr="002C48ED">
        <w:t>Bjelovarsko-bilogorska</w:t>
      </w:r>
    </w:p>
    <w:p w:rsidR="000930B6" w:rsidRPr="002C48ED" w:rsidRDefault="000930B6" w:rsidP="00362C50">
      <w:pPr>
        <w:ind w:firstLine="630"/>
      </w:pPr>
      <w:r w:rsidRPr="002C48ED">
        <w:t>Međimurska</w:t>
      </w:r>
    </w:p>
    <w:p w:rsidR="000930B6" w:rsidRPr="002C48ED" w:rsidRDefault="000930B6" w:rsidP="000930B6">
      <w:pPr>
        <w:numPr>
          <w:ilvl w:val="0"/>
          <w:numId w:val="14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jedan član iz županija:</w:t>
      </w:r>
    </w:p>
    <w:p w:rsidR="000930B6" w:rsidRPr="002C48ED" w:rsidRDefault="000930B6" w:rsidP="00362C50">
      <w:pPr>
        <w:ind w:firstLine="630"/>
      </w:pPr>
      <w:r w:rsidRPr="002C48ED">
        <w:t>Primorsko-goranska</w:t>
      </w:r>
    </w:p>
    <w:p w:rsidR="000930B6" w:rsidRPr="002C48ED" w:rsidRDefault="000930B6" w:rsidP="00362C50">
      <w:pPr>
        <w:ind w:firstLine="630"/>
      </w:pPr>
      <w:r w:rsidRPr="002C48ED">
        <w:t>Ličko-senjska</w:t>
      </w:r>
    </w:p>
    <w:p w:rsidR="000930B6" w:rsidRPr="002C48ED" w:rsidRDefault="000930B6" w:rsidP="00362C50">
      <w:pPr>
        <w:ind w:firstLine="630"/>
      </w:pPr>
      <w:r w:rsidRPr="002C48ED">
        <w:t xml:space="preserve">Istarska </w:t>
      </w:r>
    </w:p>
    <w:p w:rsidR="000930B6" w:rsidRPr="002C48ED" w:rsidRDefault="000930B6" w:rsidP="000930B6">
      <w:pPr>
        <w:numPr>
          <w:ilvl w:val="0"/>
          <w:numId w:val="14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jedan član iz županija:</w:t>
      </w:r>
    </w:p>
    <w:p w:rsidR="000930B6" w:rsidRPr="002C48ED" w:rsidRDefault="000930B6" w:rsidP="00362C50">
      <w:pPr>
        <w:ind w:firstLine="630"/>
      </w:pPr>
      <w:r w:rsidRPr="002C48ED">
        <w:t>Zadarska</w:t>
      </w:r>
    </w:p>
    <w:p w:rsidR="000930B6" w:rsidRPr="002C48ED" w:rsidRDefault="000930B6" w:rsidP="00362C50">
      <w:pPr>
        <w:ind w:firstLine="630"/>
      </w:pPr>
      <w:r w:rsidRPr="002C48ED">
        <w:t>Šibensko-kninska</w:t>
      </w:r>
    </w:p>
    <w:p w:rsidR="000930B6" w:rsidRPr="002C48ED" w:rsidRDefault="000930B6" w:rsidP="00362C50">
      <w:pPr>
        <w:ind w:firstLine="630"/>
      </w:pPr>
      <w:r w:rsidRPr="002C48ED">
        <w:t>Splitsko-dalmatinska</w:t>
      </w:r>
    </w:p>
    <w:p w:rsidR="000930B6" w:rsidRPr="002C48ED" w:rsidRDefault="000930B6" w:rsidP="00362C50">
      <w:pPr>
        <w:ind w:firstLine="630"/>
      </w:pPr>
      <w:r w:rsidRPr="002C48ED">
        <w:t>Dubrovačko-neretvanska</w:t>
      </w:r>
    </w:p>
    <w:p w:rsidR="000930B6" w:rsidRPr="002C48ED" w:rsidRDefault="000930B6" w:rsidP="000930B6">
      <w:pPr>
        <w:numPr>
          <w:ilvl w:val="0"/>
          <w:numId w:val="14"/>
        </w:numPr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jedan član iz županija</w:t>
      </w:r>
    </w:p>
    <w:p w:rsidR="000930B6" w:rsidRPr="002C48ED" w:rsidRDefault="000930B6" w:rsidP="00362C50">
      <w:pPr>
        <w:ind w:firstLine="630"/>
      </w:pPr>
      <w:r w:rsidRPr="002C48ED">
        <w:t>Vukovarsko-srijemska</w:t>
      </w:r>
    </w:p>
    <w:p w:rsidR="000930B6" w:rsidRPr="002C48ED" w:rsidRDefault="000930B6" w:rsidP="00362C50">
      <w:pPr>
        <w:ind w:firstLine="630"/>
      </w:pPr>
      <w:r w:rsidRPr="002C48ED">
        <w:t>Osječko-baranjska</w:t>
      </w:r>
    </w:p>
    <w:p w:rsidR="000930B6" w:rsidRPr="002C48ED" w:rsidRDefault="000930B6" w:rsidP="00362C50">
      <w:pPr>
        <w:ind w:firstLine="630"/>
      </w:pPr>
      <w:r w:rsidRPr="002C48ED">
        <w:t>Virovitičko-podravska</w:t>
      </w:r>
    </w:p>
    <w:p w:rsidR="000930B6" w:rsidRPr="002C48ED" w:rsidRDefault="000930B6" w:rsidP="00362C50">
      <w:pPr>
        <w:ind w:firstLine="630"/>
      </w:pPr>
      <w:r w:rsidRPr="002C48ED">
        <w:t>Brodsko-posavska</w:t>
      </w:r>
    </w:p>
    <w:p w:rsidR="000930B6" w:rsidRPr="002C48ED" w:rsidRDefault="000930B6" w:rsidP="00362C50">
      <w:pPr>
        <w:ind w:firstLine="630"/>
      </w:pPr>
      <w:r w:rsidRPr="002C48ED">
        <w:t>Požeško-slavonska.</w:t>
      </w:r>
    </w:p>
    <w:p w:rsidR="00362C50" w:rsidRDefault="00362C50" w:rsidP="000930B6">
      <w:pPr>
        <w:spacing w:before="120" w:after="120"/>
        <w:jc w:val="center"/>
        <w:rPr>
          <w:rFonts w:ascii="Book Antiqua" w:hAnsi="Book Antiqua"/>
          <w:sz w:val="22"/>
          <w:szCs w:val="22"/>
        </w:rPr>
      </w:pPr>
    </w:p>
    <w:p w:rsidR="000930B6" w:rsidRPr="002C48ED" w:rsidRDefault="00874D12" w:rsidP="000930B6">
      <w:pPr>
        <w:spacing w:before="120" w:after="12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Članak 36</w:t>
      </w:r>
      <w:r w:rsidR="000930B6" w:rsidRPr="002C48ED">
        <w:rPr>
          <w:rFonts w:ascii="Book Antiqua" w:hAnsi="Book Antiqua"/>
          <w:sz w:val="22"/>
          <w:szCs w:val="22"/>
        </w:rPr>
        <w:t>.</w:t>
      </w:r>
    </w:p>
    <w:p w:rsidR="000930B6" w:rsidRPr="002C48ED" w:rsidRDefault="000930B6" w:rsidP="000930B6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Članove Časnog vijeća biraju između sebe predsjednici ogranaka županija koje predstavljaju. Časno vijeće ima predsjednika kojega biraju članovi Časnog vijeća između sebe.</w:t>
      </w:r>
      <w:r w:rsidR="00A52060">
        <w:rPr>
          <w:rFonts w:ascii="Book Antiqua" w:hAnsi="Book Antiqua"/>
          <w:sz w:val="22"/>
          <w:szCs w:val="22"/>
        </w:rPr>
        <w:t xml:space="preserve"> </w:t>
      </w:r>
      <w:r w:rsidRPr="002C48ED">
        <w:rPr>
          <w:rFonts w:ascii="Book Antiqua" w:hAnsi="Book Antiqua"/>
          <w:sz w:val="22"/>
          <w:szCs w:val="22"/>
        </w:rPr>
        <w:t xml:space="preserve">Časno vijeće rješava sporove između članova Udruge i sporna pitanja. </w:t>
      </w:r>
    </w:p>
    <w:p w:rsidR="000930B6" w:rsidRPr="002C48ED" w:rsidRDefault="000930B6" w:rsidP="000930B6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Sastaje se prema potrebi i na poziv predsjednika Časnog vijeća. </w:t>
      </w:r>
    </w:p>
    <w:p w:rsidR="000930B6" w:rsidRPr="002C48ED" w:rsidRDefault="000930B6" w:rsidP="000930B6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Odluke donosi većinom glasova svojih članova. </w:t>
      </w:r>
    </w:p>
    <w:p w:rsidR="002476F9" w:rsidRPr="002C48ED" w:rsidRDefault="000930B6" w:rsidP="002476F9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Članovi Udruge svoje zahtjeve za prosudbu Časnog vijeća (o nekom pitanju) šalju predsjedniku Časnog vijeća preko Predsjednika Udruge.</w:t>
      </w:r>
    </w:p>
    <w:p w:rsidR="002476F9" w:rsidRDefault="002476F9" w:rsidP="002476F9">
      <w:pPr>
        <w:tabs>
          <w:tab w:val="left" w:pos="270"/>
        </w:tabs>
        <w:spacing w:before="120" w:after="120"/>
        <w:jc w:val="both"/>
        <w:rPr>
          <w:rFonts w:ascii="Verdana" w:hAnsi="Verdana"/>
          <w:sz w:val="20"/>
          <w:szCs w:val="20"/>
        </w:rPr>
      </w:pPr>
    </w:p>
    <w:p w:rsidR="00874D12" w:rsidRDefault="00874D12" w:rsidP="002476F9">
      <w:pPr>
        <w:tabs>
          <w:tab w:val="left" w:pos="270"/>
        </w:tabs>
        <w:spacing w:before="120" w:after="120"/>
        <w:jc w:val="both"/>
        <w:rPr>
          <w:rFonts w:ascii="Verdana" w:hAnsi="Verdana"/>
          <w:sz w:val="20"/>
          <w:szCs w:val="20"/>
        </w:rPr>
      </w:pPr>
    </w:p>
    <w:p w:rsidR="00874D12" w:rsidRDefault="00874D12" w:rsidP="002476F9">
      <w:pPr>
        <w:tabs>
          <w:tab w:val="left" w:pos="270"/>
        </w:tabs>
        <w:spacing w:before="120" w:after="120"/>
        <w:jc w:val="both"/>
        <w:rPr>
          <w:rFonts w:ascii="Verdana" w:hAnsi="Verdana"/>
          <w:sz w:val="20"/>
          <w:szCs w:val="20"/>
        </w:rPr>
      </w:pPr>
    </w:p>
    <w:p w:rsidR="002476F9" w:rsidRDefault="002476F9" w:rsidP="00B0115D">
      <w:pPr>
        <w:spacing w:before="120" w:after="120"/>
        <w:rPr>
          <w:rFonts w:ascii="Verdana" w:hAnsi="Verdana"/>
          <w:sz w:val="20"/>
          <w:szCs w:val="20"/>
        </w:rPr>
      </w:pPr>
      <w:r w:rsidRPr="002C48ED">
        <w:rPr>
          <w:rFonts w:ascii="Book Antiqua" w:hAnsi="Book Antiqua"/>
          <w:b/>
        </w:rPr>
        <w:t xml:space="preserve">8. </w:t>
      </w:r>
      <w:r w:rsidR="002C48ED" w:rsidRPr="002C48ED">
        <w:rPr>
          <w:rFonts w:ascii="Book Antiqua" w:hAnsi="Book Antiqua"/>
          <w:b/>
        </w:rPr>
        <w:t>NADZORNI ODBOR</w:t>
      </w:r>
    </w:p>
    <w:p w:rsidR="002476F9" w:rsidRPr="002C48ED" w:rsidRDefault="00874D12" w:rsidP="002476F9">
      <w:pPr>
        <w:spacing w:before="120" w:after="12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Članak 37</w:t>
      </w:r>
      <w:r w:rsidR="002476F9" w:rsidRPr="002C48ED">
        <w:rPr>
          <w:rFonts w:ascii="Book Antiqua" w:hAnsi="Book Antiqua"/>
          <w:sz w:val="22"/>
          <w:szCs w:val="22"/>
        </w:rPr>
        <w:t>.</w:t>
      </w:r>
    </w:p>
    <w:p w:rsidR="002476F9" w:rsidRPr="002C48ED" w:rsidRDefault="002476F9" w:rsidP="002476F9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Nadzorni odbor čine 3 (tri) člana koji između sebe biraju predsjednika.</w:t>
      </w:r>
    </w:p>
    <w:p w:rsidR="002476F9" w:rsidRPr="002C48ED" w:rsidRDefault="002476F9" w:rsidP="002476F9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lastRenderedPageBreak/>
        <w:t>Članove Nadzo</w:t>
      </w:r>
      <w:r w:rsidR="00A52060">
        <w:rPr>
          <w:rFonts w:ascii="Book Antiqua" w:hAnsi="Book Antiqua"/>
          <w:sz w:val="22"/>
          <w:szCs w:val="22"/>
        </w:rPr>
        <w:t xml:space="preserve">rnog odbora bira Skupština na </w:t>
      </w:r>
      <w:r w:rsidR="00D57675" w:rsidRPr="00D57675">
        <w:rPr>
          <w:rFonts w:ascii="Book Antiqua" w:hAnsi="Book Antiqua"/>
          <w:sz w:val="22"/>
          <w:szCs w:val="22"/>
        </w:rPr>
        <w:t>4 (četiri)</w:t>
      </w:r>
      <w:r w:rsidRPr="002C48ED">
        <w:rPr>
          <w:rFonts w:ascii="Book Antiqua" w:hAnsi="Book Antiqua"/>
          <w:sz w:val="22"/>
          <w:szCs w:val="22"/>
        </w:rPr>
        <w:t xml:space="preserve"> godine s mogućnošću ponovnog izbora.</w:t>
      </w:r>
    </w:p>
    <w:p w:rsidR="00AC51B9" w:rsidRPr="00D57675" w:rsidRDefault="00AC51B9" w:rsidP="002476F9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D57675">
        <w:rPr>
          <w:rFonts w:ascii="Book Antiqua" w:hAnsi="Book Antiqua"/>
          <w:sz w:val="22"/>
          <w:szCs w:val="22"/>
          <w:highlight w:val="yellow"/>
        </w:rPr>
        <w:t>Nadzorni odbor na prvoj sjednici između sebe bira predsjednika.</w:t>
      </w:r>
    </w:p>
    <w:p w:rsidR="002476F9" w:rsidRPr="002C48ED" w:rsidRDefault="002476F9" w:rsidP="00B0115D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 Nadzornog odbora ne može istovremeno biti i član Predsjedništva.</w:t>
      </w:r>
    </w:p>
    <w:p w:rsidR="002476F9" w:rsidRPr="002C48ED" w:rsidRDefault="002476F9" w:rsidP="002476F9">
      <w:pPr>
        <w:spacing w:before="120" w:after="12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</w:t>
      </w:r>
      <w:r w:rsidR="00874D12">
        <w:rPr>
          <w:rFonts w:ascii="Book Antiqua" w:hAnsi="Book Antiqua"/>
          <w:sz w:val="22"/>
          <w:szCs w:val="22"/>
        </w:rPr>
        <w:t>ak 38</w:t>
      </w:r>
      <w:r w:rsidRPr="002C48ED">
        <w:rPr>
          <w:rFonts w:ascii="Book Antiqua" w:hAnsi="Book Antiqua"/>
          <w:sz w:val="22"/>
          <w:szCs w:val="22"/>
        </w:rPr>
        <w:t>.</w:t>
      </w:r>
    </w:p>
    <w:p w:rsidR="002476F9" w:rsidRPr="002C48ED" w:rsidRDefault="002476F9" w:rsidP="002476F9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Zadatak je Nadzornog odbora praćenje</w:t>
      </w:r>
      <w:r w:rsidR="00AC51B9" w:rsidRPr="002C48ED">
        <w:rPr>
          <w:rFonts w:ascii="Book Antiqua" w:hAnsi="Book Antiqua"/>
          <w:sz w:val="22"/>
          <w:szCs w:val="22"/>
        </w:rPr>
        <w:t>,</w:t>
      </w:r>
      <w:r w:rsidRPr="002C48ED">
        <w:rPr>
          <w:rFonts w:ascii="Book Antiqua" w:hAnsi="Book Antiqua"/>
          <w:sz w:val="22"/>
          <w:szCs w:val="22"/>
        </w:rPr>
        <w:t xml:space="preserve"> predlaganja, donošenje i provođenje svih odluka koje donose tijela Udruge, te ocjena njihove usklađenosti sa Statutom, kao i s ostalim pravnim propisima koji se odnose na djelovanje Udruge.</w:t>
      </w:r>
    </w:p>
    <w:p w:rsidR="002476F9" w:rsidRPr="002C48ED" w:rsidRDefault="002476F9" w:rsidP="00B0115D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Odluke donosi većinom glasova svojih članova.</w:t>
      </w:r>
    </w:p>
    <w:p w:rsidR="002476F9" w:rsidRPr="002C48ED" w:rsidRDefault="00874D12" w:rsidP="002476F9">
      <w:pPr>
        <w:spacing w:before="120" w:after="12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Članak 39</w:t>
      </w:r>
      <w:r w:rsidR="002476F9" w:rsidRPr="002C48ED">
        <w:rPr>
          <w:rFonts w:ascii="Book Antiqua" w:hAnsi="Book Antiqua"/>
          <w:sz w:val="22"/>
          <w:szCs w:val="22"/>
        </w:rPr>
        <w:t>.</w:t>
      </w:r>
    </w:p>
    <w:p w:rsidR="002476F9" w:rsidRPr="002C48ED" w:rsidRDefault="002476F9" w:rsidP="002476F9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Nadzorni odbor sastaje se prema potrebi, a najmanje jedanput godišnje. </w:t>
      </w:r>
    </w:p>
    <w:p w:rsidR="00AC51B9" w:rsidRPr="002C48ED" w:rsidRDefault="002476F9" w:rsidP="002476F9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Nadzorni odbor podnosi o svojim zapažanjima primjedbe Predsjedništvu</w:t>
      </w:r>
      <w:r w:rsidR="00AC51B9" w:rsidRPr="002C48ED">
        <w:rPr>
          <w:rFonts w:ascii="Book Antiqua" w:hAnsi="Book Antiqua"/>
          <w:sz w:val="22"/>
          <w:szCs w:val="22"/>
        </w:rPr>
        <w:t>.</w:t>
      </w:r>
      <w:r w:rsidRPr="002C48ED">
        <w:rPr>
          <w:rFonts w:ascii="Book Antiqua" w:hAnsi="Book Antiqua"/>
          <w:sz w:val="22"/>
          <w:szCs w:val="22"/>
        </w:rPr>
        <w:t xml:space="preserve"> </w:t>
      </w:r>
    </w:p>
    <w:p w:rsidR="002476F9" w:rsidRPr="00D57675" w:rsidRDefault="00AC51B9" w:rsidP="002476F9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D57675">
        <w:rPr>
          <w:rFonts w:ascii="Book Antiqua" w:hAnsi="Book Antiqua"/>
          <w:sz w:val="22"/>
          <w:szCs w:val="22"/>
          <w:highlight w:val="yellow"/>
        </w:rPr>
        <w:t>Predsjednik Nadzorno odbora podnosi godišnje financijsko izvješća Skupštini</w:t>
      </w:r>
      <w:r w:rsidR="002476F9" w:rsidRPr="00D57675">
        <w:rPr>
          <w:rFonts w:ascii="Book Antiqua" w:hAnsi="Book Antiqua"/>
          <w:sz w:val="22"/>
          <w:szCs w:val="22"/>
          <w:highlight w:val="yellow"/>
        </w:rPr>
        <w:t>.</w:t>
      </w:r>
    </w:p>
    <w:p w:rsidR="002C48ED" w:rsidRDefault="002476F9" w:rsidP="00B0115D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O opozivu Nadzornog odbora ili pojedinog člana odlučuje Skupština HUROŠ-a na zahtjev Predsjedništva Udruge ili na zahtjev najmanje trećine članova Udruge.</w:t>
      </w:r>
    </w:p>
    <w:p w:rsidR="002476F9" w:rsidRPr="002C48ED" w:rsidRDefault="00874D12" w:rsidP="00653257">
      <w:pPr>
        <w:tabs>
          <w:tab w:val="left" w:pos="270"/>
        </w:tabs>
        <w:spacing w:before="120" w:after="12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Članak 40</w:t>
      </w:r>
      <w:r w:rsidR="002476F9" w:rsidRPr="002C48ED">
        <w:rPr>
          <w:rFonts w:ascii="Book Antiqua" w:hAnsi="Book Antiqua"/>
          <w:sz w:val="22"/>
          <w:szCs w:val="22"/>
        </w:rPr>
        <w:t>.</w:t>
      </w:r>
    </w:p>
    <w:p w:rsidR="002476F9" w:rsidRPr="002C48ED" w:rsidRDefault="002476F9" w:rsidP="002476F9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Svaki član Nadzornog odbora osobno je odgovoran za svoj rad, odnosno za izvršavanje povjerenih mu poslova i zadataka, a sukladno svojim pravima i dužnostima odgovoran je i za rad Nadzornog odbora. </w:t>
      </w:r>
    </w:p>
    <w:p w:rsidR="002476F9" w:rsidRPr="00D57675" w:rsidRDefault="00AC51B9" w:rsidP="002476F9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D57675">
        <w:rPr>
          <w:rFonts w:ascii="Book Antiqua" w:hAnsi="Book Antiqua"/>
          <w:sz w:val="22"/>
          <w:szCs w:val="22"/>
          <w:highlight w:val="yellow"/>
        </w:rPr>
        <w:t xml:space="preserve">Članovima </w:t>
      </w:r>
      <w:r w:rsidR="002476F9" w:rsidRPr="00D57675">
        <w:rPr>
          <w:rFonts w:ascii="Book Antiqua" w:hAnsi="Book Antiqua"/>
          <w:sz w:val="22"/>
          <w:szCs w:val="22"/>
          <w:highlight w:val="yellow"/>
        </w:rPr>
        <w:t>Nadzorno</w:t>
      </w:r>
      <w:r w:rsidRPr="00D57675">
        <w:rPr>
          <w:rFonts w:ascii="Book Antiqua" w:hAnsi="Book Antiqua"/>
          <w:sz w:val="22"/>
          <w:szCs w:val="22"/>
          <w:highlight w:val="yellow"/>
        </w:rPr>
        <w:t>g</w:t>
      </w:r>
      <w:r w:rsidR="002476F9" w:rsidRPr="00D57675">
        <w:rPr>
          <w:rFonts w:ascii="Book Antiqua" w:hAnsi="Book Antiqua"/>
          <w:sz w:val="22"/>
          <w:szCs w:val="22"/>
          <w:highlight w:val="yellow"/>
        </w:rPr>
        <w:t xml:space="preserve"> odbor</w:t>
      </w:r>
      <w:r w:rsidRPr="00D57675">
        <w:rPr>
          <w:rFonts w:ascii="Book Antiqua" w:hAnsi="Book Antiqua"/>
          <w:sz w:val="22"/>
          <w:szCs w:val="22"/>
          <w:highlight w:val="yellow"/>
        </w:rPr>
        <w:t>a</w:t>
      </w:r>
      <w:r w:rsidR="002476F9" w:rsidRPr="00D57675">
        <w:rPr>
          <w:rFonts w:ascii="Book Antiqua" w:hAnsi="Book Antiqua"/>
          <w:sz w:val="22"/>
          <w:szCs w:val="22"/>
          <w:highlight w:val="yellow"/>
        </w:rPr>
        <w:t xml:space="preserve"> dostavlja se </w:t>
      </w:r>
      <w:r w:rsidRPr="00D57675">
        <w:rPr>
          <w:rFonts w:ascii="Book Antiqua" w:hAnsi="Book Antiqua"/>
          <w:sz w:val="22"/>
          <w:szCs w:val="22"/>
          <w:highlight w:val="yellow"/>
        </w:rPr>
        <w:t xml:space="preserve">pisani </w:t>
      </w:r>
      <w:r w:rsidR="002476F9" w:rsidRPr="00D57675">
        <w:rPr>
          <w:rFonts w:ascii="Book Antiqua" w:hAnsi="Book Antiqua"/>
          <w:sz w:val="22"/>
          <w:szCs w:val="22"/>
          <w:highlight w:val="yellow"/>
        </w:rPr>
        <w:t>poziv za nazočnost sjednicama predsjedništva Udruge</w:t>
      </w:r>
      <w:r w:rsidRPr="00D57675">
        <w:rPr>
          <w:rFonts w:ascii="Book Antiqua" w:hAnsi="Book Antiqua"/>
          <w:sz w:val="22"/>
          <w:szCs w:val="22"/>
          <w:highlight w:val="yellow"/>
        </w:rPr>
        <w:t>.</w:t>
      </w:r>
    </w:p>
    <w:p w:rsidR="00A52060" w:rsidRDefault="00A52060" w:rsidP="00B0115D">
      <w:pPr>
        <w:spacing w:before="120" w:after="120"/>
        <w:rPr>
          <w:rFonts w:ascii="Book Antiqua" w:hAnsi="Book Antiqua"/>
          <w:b/>
          <w:highlight w:val="yellow"/>
        </w:rPr>
      </w:pPr>
    </w:p>
    <w:p w:rsidR="00E45CCB" w:rsidRDefault="00E45CCB" w:rsidP="00B0115D">
      <w:pPr>
        <w:spacing w:before="120" w:after="120"/>
        <w:rPr>
          <w:rFonts w:ascii="Book Antiqua" w:hAnsi="Book Antiqua"/>
          <w:b/>
          <w:highlight w:val="yellow"/>
        </w:rPr>
      </w:pPr>
    </w:p>
    <w:p w:rsidR="002476F9" w:rsidRDefault="002476F9" w:rsidP="00B0115D">
      <w:pPr>
        <w:spacing w:before="120" w:after="120"/>
        <w:rPr>
          <w:rFonts w:ascii="Verdana" w:hAnsi="Verdana"/>
          <w:sz w:val="20"/>
          <w:szCs w:val="20"/>
        </w:rPr>
      </w:pPr>
      <w:r w:rsidRPr="002C48ED">
        <w:rPr>
          <w:rFonts w:ascii="Book Antiqua" w:hAnsi="Book Antiqua"/>
          <w:b/>
          <w:highlight w:val="yellow"/>
        </w:rPr>
        <w:t>V. IMOVINA I FINANCIRANJE</w:t>
      </w:r>
    </w:p>
    <w:p w:rsidR="002476F9" w:rsidRPr="002C48ED" w:rsidRDefault="00874D12" w:rsidP="002476F9">
      <w:pPr>
        <w:spacing w:before="120" w:after="12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Članak 41</w:t>
      </w:r>
      <w:r w:rsidR="002476F9" w:rsidRPr="002C48ED">
        <w:rPr>
          <w:rFonts w:ascii="Book Antiqua" w:hAnsi="Book Antiqua"/>
          <w:sz w:val="22"/>
          <w:szCs w:val="22"/>
        </w:rPr>
        <w:t>.</w:t>
      </w:r>
    </w:p>
    <w:p w:rsidR="002476F9" w:rsidRDefault="002476F9" w:rsidP="002476F9">
      <w:pPr>
        <w:tabs>
          <w:tab w:val="left" w:pos="270"/>
        </w:tabs>
        <w:spacing w:before="120" w:after="120"/>
        <w:ind w:left="27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Imovinu udruge čine:</w:t>
      </w:r>
    </w:p>
    <w:p w:rsidR="00874D12" w:rsidRPr="000D10F1" w:rsidRDefault="00874D12" w:rsidP="00874D12">
      <w:pPr>
        <w:numPr>
          <w:ilvl w:val="0"/>
          <w:numId w:val="15"/>
        </w:numPr>
        <w:spacing w:before="120" w:after="120"/>
        <w:rPr>
          <w:rFonts w:ascii="Verdana" w:hAnsi="Verdana"/>
          <w:strike/>
          <w:sz w:val="20"/>
          <w:szCs w:val="20"/>
        </w:rPr>
      </w:pPr>
      <w:r w:rsidRPr="000D10F1">
        <w:rPr>
          <w:rFonts w:ascii="Verdana" w:hAnsi="Verdana"/>
          <w:strike/>
          <w:sz w:val="20"/>
          <w:szCs w:val="20"/>
        </w:rPr>
        <w:t xml:space="preserve">članarine </w:t>
      </w:r>
    </w:p>
    <w:p w:rsidR="00874D12" w:rsidRPr="000D10F1" w:rsidRDefault="00874D12" w:rsidP="00874D12">
      <w:pPr>
        <w:numPr>
          <w:ilvl w:val="0"/>
          <w:numId w:val="15"/>
        </w:numPr>
        <w:spacing w:before="120" w:after="120"/>
        <w:rPr>
          <w:rFonts w:ascii="Verdana" w:hAnsi="Verdana"/>
          <w:strike/>
          <w:sz w:val="20"/>
          <w:szCs w:val="20"/>
        </w:rPr>
      </w:pPr>
      <w:r w:rsidRPr="000D10F1">
        <w:rPr>
          <w:rFonts w:ascii="Verdana" w:hAnsi="Verdana"/>
          <w:strike/>
          <w:sz w:val="20"/>
          <w:szCs w:val="20"/>
        </w:rPr>
        <w:t xml:space="preserve">dobrovoljni prilozi i darovi </w:t>
      </w:r>
    </w:p>
    <w:p w:rsidR="00874D12" w:rsidRPr="000D10F1" w:rsidRDefault="00874D12" w:rsidP="00874D12">
      <w:pPr>
        <w:numPr>
          <w:ilvl w:val="0"/>
          <w:numId w:val="15"/>
        </w:numPr>
        <w:spacing w:before="120" w:after="120"/>
        <w:rPr>
          <w:rFonts w:ascii="Verdana" w:hAnsi="Verdana"/>
          <w:strike/>
          <w:sz w:val="20"/>
          <w:szCs w:val="20"/>
        </w:rPr>
      </w:pPr>
      <w:r w:rsidRPr="000D10F1">
        <w:rPr>
          <w:rFonts w:ascii="Verdana" w:hAnsi="Verdana"/>
          <w:strike/>
          <w:sz w:val="20"/>
          <w:szCs w:val="20"/>
        </w:rPr>
        <w:t xml:space="preserve">sredstva iz odgovarajućih fondova </w:t>
      </w:r>
    </w:p>
    <w:p w:rsidR="00874D12" w:rsidRPr="000D10F1" w:rsidRDefault="00874D12" w:rsidP="00874D12">
      <w:pPr>
        <w:numPr>
          <w:ilvl w:val="0"/>
          <w:numId w:val="15"/>
        </w:numPr>
        <w:spacing w:before="120" w:after="120"/>
        <w:rPr>
          <w:rFonts w:ascii="Verdana" w:hAnsi="Verdana"/>
          <w:strike/>
          <w:sz w:val="20"/>
          <w:szCs w:val="20"/>
        </w:rPr>
      </w:pPr>
      <w:r w:rsidRPr="000D10F1">
        <w:rPr>
          <w:rFonts w:ascii="Verdana" w:hAnsi="Verdana"/>
          <w:strike/>
          <w:sz w:val="20"/>
          <w:szCs w:val="20"/>
        </w:rPr>
        <w:t xml:space="preserve">dotacije iz državnog proračuna </w:t>
      </w:r>
    </w:p>
    <w:p w:rsidR="00874D12" w:rsidRDefault="00874D12" w:rsidP="00874D12">
      <w:pPr>
        <w:numPr>
          <w:ilvl w:val="0"/>
          <w:numId w:val="15"/>
        </w:numPr>
        <w:spacing w:before="120" w:after="120"/>
        <w:rPr>
          <w:rFonts w:ascii="Verdana" w:hAnsi="Verdana"/>
          <w:b/>
          <w:strike/>
          <w:sz w:val="20"/>
          <w:szCs w:val="20"/>
        </w:rPr>
      </w:pPr>
      <w:r w:rsidRPr="000D10F1">
        <w:rPr>
          <w:rFonts w:ascii="Verdana" w:hAnsi="Verdana"/>
          <w:strike/>
          <w:sz w:val="20"/>
          <w:szCs w:val="20"/>
        </w:rPr>
        <w:t xml:space="preserve">iz drugih izvora sukladno zakonskim odredbama </w:t>
      </w:r>
    </w:p>
    <w:p w:rsidR="00874D12" w:rsidRPr="000D10F1" w:rsidRDefault="00874D12" w:rsidP="00874D12">
      <w:pPr>
        <w:spacing w:before="120" w:after="120"/>
        <w:ind w:left="900"/>
        <w:rPr>
          <w:rFonts w:ascii="Verdana" w:hAnsi="Verdana"/>
          <w:b/>
          <w:strike/>
          <w:sz w:val="20"/>
          <w:szCs w:val="20"/>
        </w:rPr>
      </w:pPr>
    </w:p>
    <w:p w:rsidR="000D10F1" w:rsidRPr="00A52060" w:rsidRDefault="000D10F1" w:rsidP="00874D12">
      <w:pPr>
        <w:pStyle w:val="Odlomakpopisa"/>
        <w:numPr>
          <w:ilvl w:val="0"/>
          <w:numId w:val="15"/>
        </w:numPr>
        <w:jc w:val="both"/>
        <w:rPr>
          <w:rFonts w:ascii="Book Antiqua" w:hAnsi="Book Antiqua"/>
          <w:sz w:val="22"/>
          <w:szCs w:val="22"/>
          <w:highlight w:val="yellow"/>
        </w:rPr>
      </w:pPr>
      <w:r w:rsidRPr="00A52060">
        <w:rPr>
          <w:rFonts w:ascii="Book Antiqua" w:hAnsi="Book Antiqua"/>
          <w:sz w:val="22"/>
          <w:szCs w:val="22"/>
          <w:highlight w:val="yellow"/>
        </w:rPr>
        <w:t>novčana sredstva koja je udruga stekla uplatom članarina, dobrovoljnim prilozima i darovima,</w:t>
      </w:r>
    </w:p>
    <w:p w:rsidR="000D10F1" w:rsidRPr="00A52060" w:rsidRDefault="000D10F1" w:rsidP="00874D12">
      <w:pPr>
        <w:pStyle w:val="Odlomakpopisa"/>
        <w:numPr>
          <w:ilvl w:val="0"/>
          <w:numId w:val="15"/>
        </w:numPr>
        <w:jc w:val="both"/>
        <w:rPr>
          <w:rFonts w:ascii="Book Antiqua" w:hAnsi="Book Antiqua"/>
          <w:sz w:val="22"/>
          <w:szCs w:val="22"/>
          <w:highlight w:val="yellow"/>
        </w:rPr>
      </w:pPr>
      <w:r w:rsidRPr="00A52060">
        <w:rPr>
          <w:rFonts w:ascii="Book Antiqua" w:hAnsi="Book Antiqua"/>
          <w:sz w:val="22"/>
          <w:szCs w:val="22"/>
          <w:highlight w:val="yellow"/>
        </w:rPr>
        <w:t>novčana sredstva koja udruga stekne obavljanjem djelatnosti kojim se ostvaruju ciljevi, financiranjem programa i projekata udruge iz državnog proračuna i proračuna jedinica lokalne i područne (regionalne) samouprave te fondova i/ili iz inozemnih izvora,</w:t>
      </w:r>
    </w:p>
    <w:p w:rsidR="000D10F1" w:rsidRPr="00A52060" w:rsidRDefault="000D10F1" w:rsidP="00874D12">
      <w:pPr>
        <w:pStyle w:val="Odlomakpopisa"/>
        <w:numPr>
          <w:ilvl w:val="0"/>
          <w:numId w:val="15"/>
        </w:numPr>
        <w:jc w:val="both"/>
        <w:rPr>
          <w:rFonts w:ascii="Book Antiqua" w:hAnsi="Book Antiqua"/>
          <w:sz w:val="22"/>
          <w:szCs w:val="22"/>
          <w:highlight w:val="yellow"/>
        </w:rPr>
      </w:pPr>
      <w:r w:rsidRPr="00A52060">
        <w:rPr>
          <w:rFonts w:ascii="Book Antiqua" w:hAnsi="Book Antiqua"/>
          <w:sz w:val="22"/>
          <w:szCs w:val="22"/>
          <w:highlight w:val="yellow"/>
        </w:rPr>
        <w:t>pokretne stvari,</w:t>
      </w:r>
    </w:p>
    <w:p w:rsidR="000D10F1" w:rsidRPr="00A52060" w:rsidRDefault="000D10F1" w:rsidP="00874D12">
      <w:pPr>
        <w:pStyle w:val="Odlomakpopisa"/>
        <w:numPr>
          <w:ilvl w:val="0"/>
          <w:numId w:val="15"/>
        </w:numPr>
        <w:jc w:val="both"/>
        <w:rPr>
          <w:rFonts w:ascii="Book Antiqua" w:hAnsi="Book Antiqua"/>
          <w:sz w:val="22"/>
          <w:szCs w:val="22"/>
          <w:highlight w:val="yellow"/>
        </w:rPr>
      </w:pPr>
      <w:r w:rsidRPr="00A52060">
        <w:rPr>
          <w:rFonts w:ascii="Book Antiqua" w:hAnsi="Book Antiqua"/>
          <w:sz w:val="22"/>
          <w:szCs w:val="22"/>
          <w:highlight w:val="yellow"/>
        </w:rPr>
        <w:t>nekretnine i</w:t>
      </w:r>
    </w:p>
    <w:p w:rsidR="000D10F1" w:rsidRDefault="000D10F1" w:rsidP="000D10F1">
      <w:pPr>
        <w:pStyle w:val="Odlomakpopisa"/>
        <w:numPr>
          <w:ilvl w:val="0"/>
          <w:numId w:val="15"/>
        </w:numPr>
        <w:jc w:val="both"/>
        <w:rPr>
          <w:rFonts w:ascii="Book Antiqua" w:hAnsi="Book Antiqua"/>
          <w:sz w:val="22"/>
          <w:szCs w:val="22"/>
          <w:highlight w:val="yellow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lastRenderedPageBreak/>
        <w:t>druga novčana sredstva stečena u skladu sa zakonom.</w:t>
      </w:r>
    </w:p>
    <w:p w:rsidR="00874D12" w:rsidRPr="002C48ED" w:rsidRDefault="00874D12" w:rsidP="00874D12">
      <w:pPr>
        <w:pStyle w:val="Odlomakpopisa"/>
        <w:ind w:left="900"/>
        <w:jc w:val="both"/>
        <w:rPr>
          <w:rFonts w:ascii="Book Antiqua" w:hAnsi="Book Antiqua"/>
          <w:sz w:val="22"/>
          <w:szCs w:val="22"/>
          <w:highlight w:val="yellow"/>
        </w:rPr>
      </w:pPr>
    </w:p>
    <w:p w:rsidR="000D10F1" w:rsidRPr="002C48ED" w:rsidRDefault="00874D12" w:rsidP="000D10F1">
      <w:pPr>
        <w:spacing w:before="120" w:after="12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Članak 42</w:t>
      </w:r>
      <w:r w:rsidR="000D10F1" w:rsidRPr="002C48ED">
        <w:rPr>
          <w:rFonts w:ascii="Book Antiqua" w:hAnsi="Book Antiqua"/>
          <w:sz w:val="22"/>
          <w:szCs w:val="22"/>
        </w:rPr>
        <w:t>.</w:t>
      </w:r>
    </w:p>
    <w:p w:rsidR="000D10F1" w:rsidRPr="002C48ED" w:rsidRDefault="000D10F1" w:rsidP="000D10F1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Novčana sredstva Udruge koriste se isključivo za obavljanje i unapređivanje djelatnosti Udruge kojima se ostvaruju ciljevi Udruge, a u skladu s odlukama Skupštine i Predsjedništva Udruge. </w:t>
      </w:r>
    </w:p>
    <w:p w:rsidR="000D10F1" w:rsidRPr="002C48ED" w:rsidRDefault="000D10F1" w:rsidP="000D10F1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Svaki ogranak ima pravo na dio sredstava Udruge u visini 25% uplaćenih članarina članova ogranka a u cijelosti sredstva donacija i priloga uz uvjet da ista pismeno zatraži. </w:t>
      </w:r>
    </w:p>
    <w:p w:rsidR="000D10F1" w:rsidRDefault="000D10F1" w:rsidP="00B0115D">
      <w:pPr>
        <w:tabs>
          <w:tab w:val="left" w:pos="270"/>
        </w:tabs>
        <w:spacing w:before="120" w:after="120"/>
        <w:ind w:left="270"/>
        <w:jc w:val="both"/>
        <w:rPr>
          <w:rFonts w:ascii="Verdana" w:hAnsi="Verdana"/>
          <w:sz w:val="20"/>
          <w:szCs w:val="20"/>
          <w:highlight w:val="yellow"/>
        </w:rPr>
      </w:pPr>
      <w:r w:rsidRPr="002C48ED">
        <w:rPr>
          <w:rFonts w:ascii="Book Antiqua" w:hAnsi="Book Antiqua"/>
          <w:sz w:val="22"/>
          <w:szCs w:val="22"/>
        </w:rPr>
        <w:t>Udruga je dužna voditi poslovne knjige i sastavljati financijska izvješća prema propisima kojima se uređuje način vođenja računovodstva neprofitnih organizacija.</w:t>
      </w:r>
    </w:p>
    <w:p w:rsidR="002C48ED" w:rsidRDefault="002C48ED" w:rsidP="00EE303E">
      <w:pPr>
        <w:spacing w:before="120" w:after="120"/>
        <w:rPr>
          <w:rFonts w:ascii="Book Antiqua" w:hAnsi="Book Antiqua"/>
          <w:b/>
        </w:rPr>
      </w:pPr>
    </w:p>
    <w:p w:rsidR="000D10F1" w:rsidRPr="002C48ED" w:rsidRDefault="000D10F1" w:rsidP="00EE303E">
      <w:pPr>
        <w:spacing w:before="120" w:after="120"/>
        <w:rPr>
          <w:rFonts w:ascii="Book Antiqua" w:hAnsi="Book Antiqua"/>
          <w:highlight w:val="yellow"/>
        </w:rPr>
      </w:pPr>
      <w:r w:rsidRPr="002C48ED">
        <w:rPr>
          <w:rFonts w:ascii="Book Antiqua" w:hAnsi="Book Antiqua"/>
          <w:b/>
        </w:rPr>
        <w:t>VI. OGRANCI UDRUGE</w:t>
      </w:r>
    </w:p>
    <w:p w:rsidR="000D10F1" w:rsidRPr="002C48ED" w:rsidRDefault="00874D12" w:rsidP="000D10F1">
      <w:pPr>
        <w:spacing w:before="120" w:after="12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Članak 43</w:t>
      </w:r>
      <w:r w:rsidR="000D10F1" w:rsidRPr="002C48ED">
        <w:rPr>
          <w:rFonts w:ascii="Book Antiqua" w:hAnsi="Book Antiqua"/>
          <w:sz w:val="22"/>
          <w:szCs w:val="22"/>
        </w:rPr>
        <w:t>.</w:t>
      </w:r>
    </w:p>
    <w:p w:rsidR="000D10F1" w:rsidRPr="002C48ED" w:rsidRDefault="000D10F1" w:rsidP="000D10F1">
      <w:pPr>
        <w:tabs>
          <w:tab w:val="left" w:pos="270"/>
        </w:tabs>
        <w:spacing w:before="120" w:after="12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ab/>
        <w:t xml:space="preserve">Udruga osniva županijske ogranke koji nemaju svojstva pravne osobe. </w:t>
      </w:r>
    </w:p>
    <w:p w:rsidR="000D10F1" w:rsidRPr="002C48ED" w:rsidRDefault="000D10F1" w:rsidP="000D10F1">
      <w:pPr>
        <w:tabs>
          <w:tab w:val="left" w:pos="270"/>
        </w:tabs>
        <w:spacing w:before="120" w:after="120"/>
        <w:ind w:left="27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Županijski ogranak se osniva za područje jedne županije, a čine ga svi članovi Udruge te županije. </w:t>
      </w:r>
      <w:r w:rsidRPr="002C48ED">
        <w:rPr>
          <w:rFonts w:ascii="Book Antiqua" w:hAnsi="Book Antiqua"/>
          <w:sz w:val="22"/>
          <w:szCs w:val="22"/>
        </w:rPr>
        <w:br/>
        <w:t xml:space="preserve">Na sastancima ogranaka raspravlja se o svim pitanjima iz djelatnosti Udruge. </w:t>
      </w:r>
    </w:p>
    <w:p w:rsidR="00B0115D" w:rsidRDefault="000D10F1" w:rsidP="00A52060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Svoje prijedloge i mišljenja o određenim pitanjima u svezi s radom ogranka, odnosno Udruge dostavljaju tijelima Udruge.</w:t>
      </w:r>
    </w:p>
    <w:p w:rsidR="00874D12" w:rsidRDefault="00874D12" w:rsidP="00A52060">
      <w:pPr>
        <w:tabs>
          <w:tab w:val="left" w:pos="270"/>
        </w:tabs>
        <w:spacing w:before="120" w:after="120"/>
        <w:ind w:left="270"/>
        <w:jc w:val="both"/>
        <w:rPr>
          <w:rFonts w:ascii="Book Antiqua" w:hAnsi="Book Antiqua"/>
          <w:sz w:val="22"/>
          <w:szCs w:val="22"/>
        </w:rPr>
      </w:pPr>
    </w:p>
    <w:p w:rsidR="000D10F1" w:rsidRPr="002C48ED" w:rsidRDefault="00874D12" w:rsidP="000D10F1">
      <w:pPr>
        <w:pStyle w:val="StandardWeb"/>
        <w:spacing w:before="120" w:beforeAutospacing="0" w:after="120" w:afterAutospacing="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Članak 44</w:t>
      </w:r>
      <w:r w:rsidR="000D10F1" w:rsidRPr="002C48ED">
        <w:rPr>
          <w:rFonts w:ascii="Book Antiqua" w:hAnsi="Book Antiqua"/>
          <w:sz w:val="22"/>
          <w:szCs w:val="22"/>
        </w:rPr>
        <w:t>.</w:t>
      </w:r>
    </w:p>
    <w:p w:rsidR="000D10F1" w:rsidRPr="002C48ED" w:rsidRDefault="00244779" w:rsidP="000D10F1">
      <w:pPr>
        <w:pStyle w:val="StandardWeb"/>
        <w:tabs>
          <w:tab w:val="left" w:pos="270"/>
        </w:tabs>
        <w:spacing w:before="120" w:beforeAutospacing="0" w:after="120" w:afterAutospacing="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ab/>
      </w:r>
      <w:r w:rsidR="000D10F1" w:rsidRPr="002C48ED">
        <w:rPr>
          <w:rFonts w:ascii="Book Antiqua" w:hAnsi="Book Antiqua"/>
          <w:sz w:val="22"/>
          <w:szCs w:val="22"/>
        </w:rPr>
        <w:t>Tijela županijskih ogranaka su :</w:t>
      </w:r>
    </w:p>
    <w:p w:rsidR="000D10F1" w:rsidRPr="002C48ED" w:rsidRDefault="000D10F1" w:rsidP="000D10F1">
      <w:pPr>
        <w:pStyle w:val="StandardWeb"/>
        <w:numPr>
          <w:ilvl w:val="0"/>
          <w:numId w:val="16"/>
        </w:numPr>
        <w:spacing w:before="120" w:beforeAutospacing="0" w:after="120" w:afterAutospacing="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skupština </w:t>
      </w:r>
    </w:p>
    <w:p w:rsidR="000D10F1" w:rsidRPr="002C48ED" w:rsidRDefault="000D10F1" w:rsidP="000D10F1">
      <w:pPr>
        <w:pStyle w:val="StandardWeb"/>
        <w:numPr>
          <w:ilvl w:val="0"/>
          <w:numId w:val="16"/>
        </w:numPr>
        <w:tabs>
          <w:tab w:val="num" w:pos="1170"/>
        </w:tabs>
        <w:spacing w:before="120" w:beforeAutospacing="0" w:after="120" w:afterAutospacing="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predsjedništvo</w:t>
      </w:r>
    </w:p>
    <w:p w:rsidR="000D10F1" w:rsidRPr="002C48ED" w:rsidRDefault="000D10F1" w:rsidP="000D10F1">
      <w:pPr>
        <w:pStyle w:val="StandardWeb"/>
        <w:numPr>
          <w:ilvl w:val="0"/>
          <w:numId w:val="16"/>
        </w:numPr>
        <w:tabs>
          <w:tab w:val="num" w:pos="1170"/>
        </w:tabs>
        <w:spacing w:before="120" w:beforeAutospacing="0" w:after="120" w:afterAutospacing="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predsjednik</w:t>
      </w:r>
    </w:p>
    <w:p w:rsidR="0012500A" w:rsidRPr="002C48ED" w:rsidRDefault="0012500A" w:rsidP="000D10F1">
      <w:pPr>
        <w:pStyle w:val="StandardWeb"/>
        <w:numPr>
          <w:ilvl w:val="0"/>
          <w:numId w:val="16"/>
        </w:numPr>
        <w:tabs>
          <w:tab w:val="num" w:pos="1170"/>
        </w:tabs>
        <w:spacing w:before="120" w:beforeAutospacing="0" w:after="120" w:afterAutospacing="0"/>
        <w:rPr>
          <w:rFonts w:ascii="Book Antiqua" w:hAnsi="Book Antiqua"/>
          <w:sz w:val="22"/>
          <w:szCs w:val="22"/>
          <w:highlight w:val="yellow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zamjenik predsjednika</w:t>
      </w:r>
    </w:p>
    <w:p w:rsidR="00653257" w:rsidRPr="002C48ED" w:rsidRDefault="000D10F1" w:rsidP="00A8735E">
      <w:pPr>
        <w:pStyle w:val="StandardWeb"/>
        <w:numPr>
          <w:ilvl w:val="0"/>
          <w:numId w:val="16"/>
        </w:numPr>
        <w:spacing w:before="120" w:beforeAutospacing="0" w:after="120" w:afterAutospacing="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tajnik</w:t>
      </w:r>
    </w:p>
    <w:p w:rsidR="000D10F1" w:rsidRPr="002C48ED" w:rsidRDefault="000D10F1" w:rsidP="00653257">
      <w:pPr>
        <w:pStyle w:val="StandardWeb"/>
        <w:spacing w:before="120" w:beforeAutospacing="0" w:after="120" w:afterAutospacing="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Članak 4</w:t>
      </w:r>
      <w:r w:rsidR="00874D12">
        <w:rPr>
          <w:rFonts w:ascii="Book Antiqua" w:hAnsi="Book Antiqua"/>
          <w:sz w:val="22"/>
          <w:szCs w:val="22"/>
        </w:rPr>
        <w:t>5</w:t>
      </w:r>
      <w:r w:rsidRPr="002C48ED">
        <w:rPr>
          <w:rFonts w:ascii="Book Antiqua" w:hAnsi="Book Antiqua"/>
          <w:sz w:val="22"/>
          <w:szCs w:val="22"/>
        </w:rPr>
        <w:t>.</w:t>
      </w:r>
    </w:p>
    <w:p w:rsidR="00244779" w:rsidRPr="002C48ED" w:rsidRDefault="000D10F1" w:rsidP="00034D06">
      <w:pPr>
        <w:pStyle w:val="StandardWeb"/>
        <w:tabs>
          <w:tab w:val="left" w:pos="270"/>
        </w:tabs>
        <w:spacing w:before="120" w:beforeAutospacing="0" w:after="120" w:afterAutospacing="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Županijski ogranak ima Skupštinu koju čine ravnatelji članovi Udruge iz te županije. Skupština županijskog ogranka bira predsjednika koji je ujedno predsjednik ogranka i član Predsjedništva ogranka.</w:t>
      </w:r>
    </w:p>
    <w:p w:rsidR="00244779" w:rsidRPr="002C48ED" w:rsidRDefault="00874D12" w:rsidP="00244779">
      <w:pPr>
        <w:pStyle w:val="StandardWeb"/>
        <w:tabs>
          <w:tab w:val="left" w:pos="270"/>
        </w:tabs>
        <w:spacing w:before="120" w:beforeAutospacing="0" w:after="120" w:afterAutospacing="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Članak 46</w:t>
      </w:r>
      <w:r w:rsidR="00244779" w:rsidRPr="002C48ED">
        <w:rPr>
          <w:rFonts w:ascii="Book Antiqua" w:hAnsi="Book Antiqua"/>
          <w:sz w:val="22"/>
          <w:szCs w:val="22"/>
        </w:rPr>
        <w:t>.</w:t>
      </w:r>
    </w:p>
    <w:p w:rsidR="00244779" w:rsidRPr="002C48ED" w:rsidRDefault="00244779" w:rsidP="00244779">
      <w:pPr>
        <w:pStyle w:val="StandardWeb"/>
        <w:tabs>
          <w:tab w:val="left" w:pos="270"/>
        </w:tabs>
        <w:spacing w:before="120" w:beforeAutospacing="0" w:after="120" w:afterAutospacing="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ab/>
        <w:t>Skupština ogranka može biti redovita, izborna i izvanredna.</w:t>
      </w:r>
    </w:p>
    <w:p w:rsidR="00244779" w:rsidRPr="002C48ED" w:rsidRDefault="00244779" w:rsidP="00244779">
      <w:pPr>
        <w:pStyle w:val="StandardWeb"/>
        <w:tabs>
          <w:tab w:val="left" w:pos="270"/>
        </w:tabs>
        <w:spacing w:before="120" w:beforeAutospacing="0" w:after="120" w:afterAutospacing="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Redovita skupština se održava najmanje jedanput u dvije godine, a izborna svake četiri godine, odnosno ranije ako je predsjedniku ogranka istekao ravnateljski mandat, a nije mu obnovljen slijedeći mandat.</w:t>
      </w:r>
    </w:p>
    <w:p w:rsidR="00244779" w:rsidRPr="002C48ED" w:rsidRDefault="00244779" w:rsidP="00244779">
      <w:pPr>
        <w:pStyle w:val="StandardWeb"/>
        <w:tabs>
          <w:tab w:val="left" w:pos="270"/>
        </w:tabs>
        <w:spacing w:before="120" w:beforeAutospacing="0" w:after="120" w:afterAutospacing="0"/>
        <w:ind w:left="27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Izvanredna skupština se saziva na temelju odluke predsjednika ogranka, na temelju pisanog zahtjeva trećine članova ogranka, na temelju odluke Predsjedništva ogranka ili predsjedništva HUROŠ-a. Način rada skupštine ogranka može se urediti poslovnikom.</w:t>
      </w:r>
    </w:p>
    <w:p w:rsidR="0012500A" w:rsidRPr="002C48ED" w:rsidRDefault="00034D06" w:rsidP="00874D12">
      <w:pPr>
        <w:pStyle w:val="StandardWeb"/>
        <w:tabs>
          <w:tab w:val="left" w:pos="270"/>
        </w:tabs>
        <w:spacing w:before="120" w:beforeAutospacing="0" w:after="120" w:afterAutospacing="0"/>
        <w:ind w:left="270"/>
        <w:jc w:val="both"/>
        <w:rPr>
          <w:rFonts w:ascii="Book Antiqua" w:hAnsi="Book Antiqua"/>
          <w:color w:val="FF0000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lastRenderedPageBreak/>
        <w:t>U slučaju spriječenosti</w:t>
      </w:r>
      <w:r w:rsidR="0012500A" w:rsidRPr="002C48ED">
        <w:rPr>
          <w:rFonts w:ascii="Book Antiqua" w:hAnsi="Book Antiqua"/>
          <w:sz w:val="22"/>
          <w:szCs w:val="22"/>
          <w:highlight w:val="yellow"/>
        </w:rPr>
        <w:t xml:space="preserve"> predsjednika ogranka zamjenjuje </w:t>
      </w:r>
      <w:r w:rsidRPr="002C48ED">
        <w:rPr>
          <w:rFonts w:ascii="Book Antiqua" w:hAnsi="Book Antiqua"/>
          <w:sz w:val="22"/>
          <w:szCs w:val="22"/>
          <w:highlight w:val="yellow"/>
        </w:rPr>
        <w:t xml:space="preserve">ga </w:t>
      </w:r>
      <w:r w:rsidR="0012500A" w:rsidRPr="002C48ED">
        <w:rPr>
          <w:rFonts w:ascii="Book Antiqua" w:hAnsi="Book Antiqua"/>
          <w:sz w:val="22"/>
          <w:szCs w:val="22"/>
          <w:highlight w:val="yellow"/>
        </w:rPr>
        <w:t xml:space="preserve">zamjenik </w:t>
      </w:r>
      <w:r w:rsidR="0012500A" w:rsidRPr="00D57675">
        <w:rPr>
          <w:rFonts w:ascii="Book Antiqua" w:hAnsi="Book Antiqua"/>
          <w:sz w:val="22"/>
          <w:szCs w:val="22"/>
          <w:highlight w:val="yellow"/>
        </w:rPr>
        <w:t>predsje</w:t>
      </w:r>
      <w:r w:rsidR="00EE303E" w:rsidRPr="00D57675">
        <w:rPr>
          <w:rFonts w:ascii="Book Antiqua" w:hAnsi="Book Antiqua"/>
          <w:sz w:val="22"/>
          <w:szCs w:val="22"/>
          <w:highlight w:val="yellow"/>
        </w:rPr>
        <w:t>d</w:t>
      </w:r>
      <w:r w:rsidR="0012500A" w:rsidRPr="00D57675">
        <w:rPr>
          <w:rFonts w:ascii="Book Antiqua" w:hAnsi="Book Antiqua"/>
          <w:sz w:val="22"/>
          <w:szCs w:val="22"/>
          <w:highlight w:val="yellow"/>
        </w:rPr>
        <w:t>n</w:t>
      </w:r>
      <w:r w:rsidR="00EE303E" w:rsidRPr="00D57675">
        <w:rPr>
          <w:rFonts w:ascii="Book Antiqua" w:hAnsi="Book Antiqua"/>
          <w:sz w:val="22"/>
          <w:szCs w:val="22"/>
          <w:highlight w:val="yellow"/>
        </w:rPr>
        <w:t>i</w:t>
      </w:r>
      <w:r w:rsidR="0012500A" w:rsidRPr="00D57675">
        <w:rPr>
          <w:rFonts w:ascii="Book Antiqua" w:hAnsi="Book Antiqua"/>
          <w:sz w:val="22"/>
          <w:szCs w:val="22"/>
          <w:highlight w:val="yellow"/>
        </w:rPr>
        <w:t>ka</w:t>
      </w:r>
      <w:r w:rsidRPr="00D57675">
        <w:rPr>
          <w:rFonts w:ascii="Book Antiqua" w:hAnsi="Book Antiqua"/>
          <w:sz w:val="22"/>
          <w:szCs w:val="22"/>
          <w:highlight w:val="yellow"/>
        </w:rPr>
        <w:t xml:space="preserve"> a u       slučaju odstupanja ili smrti predsjednika zamjenjuje ga zamjenik do izbora novog predsjednika na prvoj skupštini ogranka</w:t>
      </w:r>
      <w:r w:rsidRPr="00D57675">
        <w:rPr>
          <w:rFonts w:ascii="Book Antiqua" w:hAnsi="Book Antiqua"/>
          <w:sz w:val="22"/>
          <w:szCs w:val="22"/>
        </w:rPr>
        <w:t>.</w:t>
      </w:r>
    </w:p>
    <w:p w:rsidR="00034D06" w:rsidRPr="002C48ED" w:rsidRDefault="00034D06" w:rsidP="00244779">
      <w:pPr>
        <w:pStyle w:val="StandardWeb"/>
        <w:spacing w:before="120" w:beforeAutospacing="0" w:after="120" w:afterAutospacing="0"/>
        <w:jc w:val="center"/>
        <w:rPr>
          <w:rFonts w:ascii="Book Antiqua" w:hAnsi="Book Antiqua"/>
          <w:color w:val="000000"/>
          <w:sz w:val="22"/>
          <w:szCs w:val="22"/>
          <w:highlight w:val="yellow"/>
        </w:rPr>
      </w:pPr>
    </w:p>
    <w:p w:rsidR="00244779" w:rsidRPr="002C48ED" w:rsidRDefault="00244779" w:rsidP="00244779">
      <w:pPr>
        <w:pStyle w:val="StandardWeb"/>
        <w:spacing w:before="120" w:beforeAutospacing="0" w:after="120" w:afterAutospacing="0"/>
        <w:jc w:val="center"/>
        <w:rPr>
          <w:rFonts w:ascii="Book Antiqua" w:hAnsi="Book Antiqua"/>
          <w:color w:val="000000"/>
          <w:sz w:val="22"/>
          <w:szCs w:val="22"/>
          <w:highlight w:val="yellow"/>
        </w:rPr>
      </w:pPr>
      <w:r w:rsidRPr="002C48ED">
        <w:rPr>
          <w:rFonts w:ascii="Book Antiqua" w:hAnsi="Book Antiqua"/>
          <w:color w:val="000000"/>
          <w:sz w:val="22"/>
          <w:szCs w:val="22"/>
          <w:highlight w:val="yellow"/>
        </w:rPr>
        <w:t>Članak 4</w:t>
      </w:r>
      <w:r w:rsidR="00874D12">
        <w:rPr>
          <w:rFonts w:ascii="Book Antiqua" w:hAnsi="Book Antiqua"/>
          <w:color w:val="000000"/>
          <w:sz w:val="22"/>
          <w:szCs w:val="22"/>
          <w:highlight w:val="yellow"/>
        </w:rPr>
        <w:t>7</w:t>
      </w:r>
      <w:r w:rsidRPr="002C48ED">
        <w:rPr>
          <w:rFonts w:ascii="Book Antiqua" w:hAnsi="Book Antiqua"/>
          <w:color w:val="000000"/>
          <w:sz w:val="22"/>
          <w:szCs w:val="22"/>
          <w:highlight w:val="yellow"/>
        </w:rPr>
        <w:t>.</w:t>
      </w:r>
    </w:p>
    <w:p w:rsidR="00244779" w:rsidRPr="002C48ED" w:rsidRDefault="00244779" w:rsidP="00244779">
      <w:pPr>
        <w:pStyle w:val="StandardWeb"/>
        <w:tabs>
          <w:tab w:val="left" w:pos="270"/>
        </w:tabs>
        <w:spacing w:before="120" w:beforeAutospacing="0" w:after="120" w:afterAutospacing="0"/>
        <w:ind w:left="270"/>
        <w:jc w:val="both"/>
        <w:rPr>
          <w:rFonts w:ascii="Book Antiqua" w:hAnsi="Book Antiqua"/>
          <w:color w:val="000000"/>
          <w:sz w:val="22"/>
          <w:szCs w:val="22"/>
          <w:highlight w:val="yellow"/>
        </w:rPr>
      </w:pPr>
      <w:r w:rsidRPr="002C48ED">
        <w:rPr>
          <w:rFonts w:ascii="Book Antiqua" w:hAnsi="Book Antiqua"/>
          <w:color w:val="000000"/>
          <w:sz w:val="22"/>
          <w:szCs w:val="22"/>
          <w:highlight w:val="yellow"/>
        </w:rPr>
        <w:t>Na prijedlog predsjednika</w:t>
      </w:r>
      <w:r w:rsidR="0012500A" w:rsidRPr="002C48ED">
        <w:rPr>
          <w:rFonts w:ascii="Book Antiqua" w:hAnsi="Book Antiqua"/>
          <w:color w:val="000000"/>
          <w:sz w:val="22"/>
          <w:szCs w:val="22"/>
          <w:highlight w:val="yellow"/>
        </w:rPr>
        <w:t>,</w:t>
      </w:r>
      <w:r w:rsidRPr="002C48ED">
        <w:rPr>
          <w:rFonts w:ascii="Book Antiqua" w:hAnsi="Book Antiqua"/>
          <w:color w:val="000000"/>
          <w:sz w:val="22"/>
          <w:szCs w:val="22"/>
          <w:highlight w:val="yellow"/>
        </w:rPr>
        <w:t xml:space="preserve"> Skupština </w:t>
      </w:r>
      <w:r w:rsidR="0012500A" w:rsidRPr="002C48ED">
        <w:rPr>
          <w:rFonts w:ascii="Book Antiqua" w:hAnsi="Book Antiqua"/>
          <w:color w:val="000000"/>
          <w:sz w:val="22"/>
          <w:szCs w:val="22"/>
          <w:highlight w:val="yellow"/>
        </w:rPr>
        <w:t xml:space="preserve">ogranka koja broji do 30 članova, </w:t>
      </w:r>
      <w:r w:rsidRPr="002C48ED">
        <w:rPr>
          <w:rFonts w:ascii="Book Antiqua" w:hAnsi="Book Antiqua"/>
          <w:color w:val="000000"/>
          <w:sz w:val="22"/>
          <w:szCs w:val="22"/>
          <w:highlight w:val="yellow"/>
        </w:rPr>
        <w:t>bira Pr</w:t>
      </w:r>
      <w:r w:rsidR="0012500A" w:rsidRPr="002C48ED">
        <w:rPr>
          <w:rFonts w:ascii="Book Antiqua" w:hAnsi="Book Antiqua"/>
          <w:color w:val="000000"/>
          <w:sz w:val="22"/>
          <w:szCs w:val="22"/>
          <w:highlight w:val="yellow"/>
        </w:rPr>
        <w:t>edsjedništvo koje ima najmanje 3 člana</w:t>
      </w:r>
      <w:r w:rsidRPr="002C48ED">
        <w:rPr>
          <w:rFonts w:ascii="Book Antiqua" w:hAnsi="Book Antiqua"/>
          <w:color w:val="000000"/>
          <w:sz w:val="22"/>
          <w:szCs w:val="22"/>
          <w:highlight w:val="yellow"/>
        </w:rPr>
        <w:t xml:space="preserve"> a to su :</w:t>
      </w:r>
    </w:p>
    <w:p w:rsidR="00244779" w:rsidRDefault="00244779" w:rsidP="00244779">
      <w:pPr>
        <w:pStyle w:val="StandardWeb"/>
        <w:numPr>
          <w:ilvl w:val="0"/>
          <w:numId w:val="15"/>
        </w:numPr>
        <w:spacing w:before="120" w:beforeAutospacing="0" w:after="120" w:afterAutospacing="0" w:line="240" w:lineRule="atLeast"/>
        <w:rPr>
          <w:rFonts w:ascii="Book Antiqua" w:hAnsi="Book Antiqua"/>
          <w:sz w:val="22"/>
          <w:szCs w:val="22"/>
          <w:highlight w:val="yellow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predsjednik</w:t>
      </w:r>
    </w:p>
    <w:p w:rsidR="00874D12" w:rsidRPr="00874D12" w:rsidRDefault="00874D12" w:rsidP="00244779">
      <w:pPr>
        <w:pStyle w:val="StandardWeb"/>
        <w:numPr>
          <w:ilvl w:val="0"/>
          <w:numId w:val="15"/>
        </w:numPr>
        <w:spacing w:before="120" w:beforeAutospacing="0" w:after="120" w:afterAutospacing="0" w:line="240" w:lineRule="atLeast"/>
        <w:rPr>
          <w:rFonts w:ascii="Book Antiqua" w:hAnsi="Book Antiqua"/>
          <w:strike/>
          <w:sz w:val="22"/>
          <w:szCs w:val="22"/>
        </w:rPr>
      </w:pPr>
      <w:r w:rsidRPr="00874D12">
        <w:rPr>
          <w:rFonts w:ascii="Book Antiqua" w:hAnsi="Book Antiqua"/>
          <w:strike/>
          <w:sz w:val="22"/>
          <w:szCs w:val="22"/>
        </w:rPr>
        <w:t>dopre</w:t>
      </w:r>
      <w:r>
        <w:rPr>
          <w:rFonts w:ascii="Book Antiqua" w:hAnsi="Book Antiqua"/>
          <w:strike/>
          <w:sz w:val="22"/>
          <w:szCs w:val="22"/>
        </w:rPr>
        <w:t>d</w:t>
      </w:r>
      <w:r w:rsidRPr="00874D12">
        <w:rPr>
          <w:rFonts w:ascii="Book Antiqua" w:hAnsi="Book Antiqua"/>
          <w:strike/>
          <w:sz w:val="22"/>
          <w:szCs w:val="22"/>
        </w:rPr>
        <w:t>sjednik</w:t>
      </w:r>
    </w:p>
    <w:p w:rsidR="0012500A" w:rsidRPr="002C48ED" w:rsidRDefault="0012500A" w:rsidP="00244779">
      <w:pPr>
        <w:pStyle w:val="StandardWeb"/>
        <w:numPr>
          <w:ilvl w:val="0"/>
          <w:numId w:val="15"/>
        </w:numPr>
        <w:spacing w:before="120" w:beforeAutospacing="0" w:after="120" w:afterAutospacing="0" w:line="240" w:lineRule="atLeast"/>
        <w:rPr>
          <w:rFonts w:ascii="Book Antiqua" w:hAnsi="Book Antiqua"/>
          <w:sz w:val="22"/>
          <w:szCs w:val="22"/>
          <w:highlight w:val="yellow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zamjenik predsjednika</w:t>
      </w:r>
    </w:p>
    <w:p w:rsidR="00244779" w:rsidRPr="002C48ED" w:rsidRDefault="00244779" w:rsidP="00244779">
      <w:pPr>
        <w:pStyle w:val="StandardWeb"/>
        <w:numPr>
          <w:ilvl w:val="0"/>
          <w:numId w:val="15"/>
        </w:numPr>
        <w:spacing w:before="120" w:beforeAutospacing="0" w:after="120" w:afterAutospacing="0" w:line="240" w:lineRule="atLeast"/>
        <w:rPr>
          <w:rFonts w:ascii="Book Antiqua" w:hAnsi="Book Antiqua"/>
          <w:sz w:val="22"/>
          <w:szCs w:val="22"/>
          <w:highlight w:val="yellow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tajnik</w:t>
      </w:r>
    </w:p>
    <w:p w:rsidR="0012500A" w:rsidRPr="002C48ED" w:rsidRDefault="00874D12" w:rsidP="0012500A">
      <w:pPr>
        <w:pStyle w:val="StandardWeb"/>
        <w:spacing w:before="120" w:beforeAutospacing="0" w:after="120" w:afterAutospacing="0" w:line="240" w:lineRule="atLeast"/>
        <w:jc w:val="center"/>
        <w:rPr>
          <w:rFonts w:ascii="Book Antiqua" w:hAnsi="Book Antiqua"/>
          <w:sz w:val="22"/>
          <w:szCs w:val="22"/>
          <w:highlight w:val="yellow"/>
        </w:rPr>
      </w:pPr>
      <w:r>
        <w:rPr>
          <w:rFonts w:ascii="Book Antiqua" w:hAnsi="Book Antiqua"/>
          <w:sz w:val="22"/>
          <w:szCs w:val="22"/>
          <w:highlight w:val="yellow"/>
        </w:rPr>
        <w:t>Članak 48</w:t>
      </w:r>
      <w:r w:rsidR="0012500A" w:rsidRPr="002C48ED">
        <w:rPr>
          <w:rFonts w:ascii="Book Antiqua" w:hAnsi="Book Antiqua"/>
          <w:sz w:val="22"/>
          <w:szCs w:val="22"/>
          <w:highlight w:val="yellow"/>
        </w:rPr>
        <w:t>.</w:t>
      </w:r>
    </w:p>
    <w:p w:rsidR="0012500A" w:rsidRPr="002C48ED" w:rsidRDefault="0012500A" w:rsidP="0012500A">
      <w:pPr>
        <w:pStyle w:val="StandardWeb"/>
        <w:tabs>
          <w:tab w:val="left" w:pos="270"/>
        </w:tabs>
        <w:spacing w:before="120" w:beforeAutospacing="0" w:after="120" w:afterAutospacing="0"/>
        <w:ind w:left="270"/>
        <w:jc w:val="both"/>
        <w:rPr>
          <w:rFonts w:ascii="Book Antiqua" w:hAnsi="Book Antiqua"/>
          <w:color w:val="000000"/>
          <w:sz w:val="22"/>
          <w:szCs w:val="22"/>
          <w:highlight w:val="yellow"/>
        </w:rPr>
      </w:pPr>
      <w:r w:rsidRPr="002C48ED">
        <w:rPr>
          <w:rFonts w:ascii="Book Antiqua" w:hAnsi="Book Antiqua"/>
          <w:color w:val="000000"/>
          <w:sz w:val="22"/>
          <w:szCs w:val="22"/>
          <w:highlight w:val="yellow"/>
        </w:rPr>
        <w:t xml:space="preserve">Na prijedlog predsjednika, Skupština ogranka koja broji od 30 do 60 članova, bira Predsjedništvo koje ima najmanje </w:t>
      </w:r>
      <w:r w:rsidR="006E615D" w:rsidRPr="002C48ED">
        <w:rPr>
          <w:rFonts w:ascii="Book Antiqua" w:hAnsi="Book Antiqua"/>
          <w:color w:val="000000"/>
          <w:sz w:val="22"/>
          <w:szCs w:val="22"/>
          <w:highlight w:val="yellow"/>
        </w:rPr>
        <w:t>5</w:t>
      </w:r>
      <w:r w:rsidRPr="002C48ED">
        <w:rPr>
          <w:rFonts w:ascii="Book Antiqua" w:hAnsi="Book Antiqua"/>
          <w:color w:val="000000"/>
          <w:sz w:val="22"/>
          <w:szCs w:val="22"/>
          <w:highlight w:val="yellow"/>
        </w:rPr>
        <w:t xml:space="preserve"> član</w:t>
      </w:r>
      <w:r w:rsidR="006E615D" w:rsidRPr="002C48ED">
        <w:rPr>
          <w:rFonts w:ascii="Book Antiqua" w:hAnsi="Book Antiqua"/>
          <w:color w:val="000000"/>
          <w:sz w:val="22"/>
          <w:szCs w:val="22"/>
          <w:highlight w:val="yellow"/>
        </w:rPr>
        <w:t>ova</w:t>
      </w:r>
      <w:r w:rsidRPr="002C48ED">
        <w:rPr>
          <w:rFonts w:ascii="Book Antiqua" w:hAnsi="Book Antiqua"/>
          <w:color w:val="000000"/>
          <w:sz w:val="22"/>
          <w:szCs w:val="22"/>
          <w:highlight w:val="yellow"/>
        </w:rPr>
        <w:t xml:space="preserve"> a to su :</w:t>
      </w:r>
    </w:p>
    <w:p w:rsidR="006E615D" w:rsidRDefault="006E615D" w:rsidP="006E615D">
      <w:pPr>
        <w:pStyle w:val="StandardWeb"/>
        <w:numPr>
          <w:ilvl w:val="0"/>
          <w:numId w:val="15"/>
        </w:numPr>
        <w:tabs>
          <w:tab w:val="left" w:pos="270"/>
        </w:tabs>
        <w:spacing w:before="120" w:beforeAutospacing="0" w:after="120" w:afterAutospacing="0"/>
        <w:jc w:val="both"/>
        <w:rPr>
          <w:rFonts w:ascii="Book Antiqua" w:hAnsi="Book Antiqua"/>
          <w:color w:val="000000"/>
          <w:sz w:val="22"/>
          <w:szCs w:val="22"/>
          <w:highlight w:val="yellow"/>
        </w:rPr>
      </w:pPr>
      <w:r w:rsidRPr="002C48ED">
        <w:rPr>
          <w:rFonts w:ascii="Book Antiqua" w:hAnsi="Book Antiqua"/>
          <w:color w:val="000000"/>
          <w:sz w:val="22"/>
          <w:szCs w:val="22"/>
          <w:highlight w:val="yellow"/>
        </w:rPr>
        <w:t>predsjednik,</w:t>
      </w:r>
    </w:p>
    <w:p w:rsidR="00874D12" w:rsidRPr="00874D12" w:rsidRDefault="00874D12" w:rsidP="006E615D">
      <w:pPr>
        <w:pStyle w:val="StandardWeb"/>
        <w:numPr>
          <w:ilvl w:val="0"/>
          <w:numId w:val="15"/>
        </w:numPr>
        <w:tabs>
          <w:tab w:val="left" w:pos="270"/>
        </w:tabs>
        <w:spacing w:before="120" w:beforeAutospacing="0" w:after="120" w:afterAutospacing="0"/>
        <w:jc w:val="both"/>
        <w:rPr>
          <w:rFonts w:ascii="Book Antiqua" w:hAnsi="Book Antiqua"/>
          <w:strike/>
          <w:color w:val="000000"/>
          <w:sz w:val="22"/>
          <w:szCs w:val="22"/>
        </w:rPr>
      </w:pPr>
      <w:r w:rsidRPr="00874D12">
        <w:rPr>
          <w:rFonts w:ascii="Book Antiqua" w:hAnsi="Book Antiqua"/>
          <w:strike/>
          <w:color w:val="000000"/>
          <w:sz w:val="22"/>
          <w:szCs w:val="22"/>
        </w:rPr>
        <w:t>dopre</w:t>
      </w:r>
      <w:r>
        <w:rPr>
          <w:rFonts w:ascii="Book Antiqua" w:hAnsi="Book Antiqua"/>
          <w:strike/>
          <w:color w:val="000000"/>
          <w:sz w:val="22"/>
          <w:szCs w:val="22"/>
        </w:rPr>
        <w:t>d</w:t>
      </w:r>
      <w:r w:rsidRPr="00874D12">
        <w:rPr>
          <w:rFonts w:ascii="Book Antiqua" w:hAnsi="Book Antiqua"/>
          <w:strike/>
          <w:color w:val="000000"/>
          <w:sz w:val="22"/>
          <w:szCs w:val="22"/>
        </w:rPr>
        <w:t>sjednik,</w:t>
      </w:r>
    </w:p>
    <w:p w:rsidR="006E615D" w:rsidRPr="002C48ED" w:rsidRDefault="006E615D" w:rsidP="006E615D">
      <w:pPr>
        <w:pStyle w:val="StandardWeb"/>
        <w:numPr>
          <w:ilvl w:val="0"/>
          <w:numId w:val="15"/>
        </w:numPr>
        <w:tabs>
          <w:tab w:val="left" w:pos="270"/>
        </w:tabs>
        <w:spacing w:before="120" w:beforeAutospacing="0" w:after="120" w:afterAutospacing="0"/>
        <w:jc w:val="both"/>
        <w:rPr>
          <w:rFonts w:ascii="Book Antiqua" w:hAnsi="Book Antiqua"/>
          <w:color w:val="000000"/>
          <w:sz w:val="22"/>
          <w:szCs w:val="22"/>
          <w:highlight w:val="yellow"/>
        </w:rPr>
      </w:pPr>
      <w:r w:rsidRPr="002C48ED">
        <w:rPr>
          <w:rFonts w:ascii="Book Antiqua" w:hAnsi="Book Antiqua"/>
          <w:color w:val="000000"/>
          <w:sz w:val="22"/>
          <w:szCs w:val="22"/>
          <w:highlight w:val="yellow"/>
        </w:rPr>
        <w:t>zamjenik predsjednika,</w:t>
      </w:r>
    </w:p>
    <w:p w:rsidR="006E615D" w:rsidRPr="002C48ED" w:rsidRDefault="006E615D" w:rsidP="006E615D">
      <w:pPr>
        <w:pStyle w:val="StandardWeb"/>
        <w:numPr>
          <w:ilvl w:val="0"/>
          <w:numId w:val="15"/>
        </w:numPr>
        <w:tabs>
          <w:tab w:val="left" w:pos="270"/>
        </w:tabs>
        <w:spacing w:before="120" w:beforeAutospacing="0" w:after="120" w:afterAutospacing="0"/>
        <w:jc w:val="both"/>
        <w:rPr>
          <w:rFonts w:ascii="Book Antiqua" w:hAnsi="Book Antiqua"/>
          <w:color w:val="000000"/>
          <w:sz w:val="22"/>
          <w:szCs w:val="22"/>
          <w:highlight w:val="yellow"/>
        </w:rPr>
      </w:pPr>
      <w:r w:rsidRPr="002C48ED">
        <w:rPr>
          <w:rFonts w:ascii="Book Antiqua" w:hAnsi="Book Antiqua"/>
          <w:color w:val="000000"/>
          <w:sz w:val="22"/>
          <w:szCs w:val="22"/>
          <w:highlight w:val="yellow"/>
        </w:rPr>
        <w:t>tajnik,</w:t>
      </w:r>
    </w:p>
    <w:p w:rsidR="006E615D" w:rsidRPr="002C48ED" w:rsidRDefault="006E615D" w:rsidP="00A8735E">
      <w:pPr>
        <w:pStyle w:val="StandardWeb"/>
        <w:numPr>
          <w:ilvl w:val="0"/>
          <w:numId w:val="15"/>
        </w:numPr>
        <w:tabs>
          <w:tab w:val="left" w:pos="270"/>
        </w:tabs>
        <w:spacing w:before="120" w:beforeAutospacing="0" w:after="120" w:afterAutospacing="0"/>
        <w:jc w:val="both"/>
        <w:rPr>
          <w:rFonts w:ascii="Book Antiqua" w:hAnsi="Book Antiqua"/>
          <w:color w:val="000000"/>
          <w:sz w:val="22"/>
          <w:szCs w:val="22"/>
          <w:highlight w:val="yellow"/>
        </w:rPr>
      </w:pPr>
      <w:r w:rsidRPr="002C48ED">
        <w:rPr>
          <w:rFonts w:ascii="Book Antiqua" w:hAnsi="Book Antiqua"/>
          <w:color w:val="000000"/>
          <w:sz w:val="22"/>
          <w:szCs w:val="22"/>
          <w:highlight w:val="yellow"/>
        </w:rPr>
        <w:t>dva člana</w:t>
      </w:r>
    </w:p>
    <w:p w:rsidR="006E615D" w:rsidRPr="002C48ED" w:rsidRDefault="00874D12" w:rsidP="006E615D">
      <w:pPr>
        <w:pStyle w:val="StandardWeb"/>
        <w:tabs>
          <w:tab w:val="left" w:pos="270"/>
        </w:tabs>
        <w:spacing w:before="120" w:beforeAutospacing="0" w:after="120" w:afterAutospacing="0"/>
        <w:jc w:val="center"/>
        <w:rPr>
          <w:rFonts w:ascii="Book Antiqua" w:hAnsi="Book Antiqua"/>
          <w:color w:val="000000"/>
          <w:sz w:val="22"/>
          <w:szCs w:val="22"/>
          <w:highlight w:val="yellow"/>
        </w:rPr>
      </w:pPr>
      <w:r>
        <w:rPr>
          <w:rFonts w:ascii="Book Antiqua" w:hAnsi="Book Antiqua"/>
          <w:color w:val="000000"/>
          <w:sz w:val="22"/>
          <w:szCs w:val="22"/>
          <w:highlight w:val="yellow"/>
        </w:rPr>
        <w:t>Članak 49</w:t>
      </w:r>
    </w:p>
    <w:p w:rsidR="006E615D" w:rsidRPr="002C48ED" w:rsidRDefault="006E615D" w:rsidP="006E615D">
      <w:pPr>
        <w:pStyle w:val="StandardWeb"/>
        <w:tabs>
          <w:tab w:val="left" w:pos="270"/>
        </w:tabs>
        <w:spacing w:before="120" w:beforeAutospacing="0" w:after="120" w:afterAutospacing="0"/>
        <w:ind w:left="270"/>
        <w:jc w:val="both"/>
        <w:rPr>
          <w:rFonts w:ascii="Book Antiqua" w:hAnsi="Book Antiqua"/>
          <w:color w:val="000000"/>
          <w:sz w:val="22"/>
          <w:szCs w:val="22"/>
          <w:highlight w:val="yellow"/>
        </w:rPr>
      </w:pPr>
      <w:r w:rsidRPr="002C48ED">
        <w:rPr>
          <w:rFonts w:ascii="Book Antiqua" w:hAnsi="Book Antiqua"/>
          <w:color w:val="000000"/>
          <w:sz w:val="22"/>
          <w:szCs w:val="22"/>
          <w:highlight w:val="yellow"/>
        </w:rPr>
        <w:t>Na prijedlog predsjednika, Skupština ogranka koja broji više od 60 članova, bira Predsjedništvo koje ima najmanje 7 članova a to su :</w:t>
      </w:r>
    </w:p>
    <w:p w:rsidR="006E615D" w:rsidRPr="002C48ED" w:rsidRDefault="006E615D" w:rsidP="006E615D">
      <w:pPr>
        <w:pStyle w:val="StandardWeb"/>
        <w:numPr>
          <w:ilvl w:val="0"/>
          <w:numId w:val="15"/>
        </w:numPr>
        <w:tabs>
          <w:tab w:val="left" w:pos="270"/>
        </w:tabs>
        <w:spacing w:before="120" w:beforeAutospacing="0" w:after="120" w:afterAutospacing="0"/>
        <w:jc w:val="both"/>
        <w:rPr>
          <w:rFonts w:ascii="Book Antiqua" w:hAnsi="Book Antiqua"/>
          <w:color w:val="000000"/>
          <w:sz w:val="22"/>
          <w:szCs w:val="22"/>
          <w:highlight w:val="yellow"/>
        </w:rPr>
      </w:pPr>
      <w:r w:rsidRPr="002C48ED">
        <w:rPr>
          <w:rFonts w:ascii="Book Antiqua" w:hAnsi="Book Antiqua"/>
          <w:color w:val="000000"/>
          <w:sz w:val="22"/>
          <w:szCs w:val="22"/>
          <w:highlight w:val="yellow"/>
        </w:rPr>
        <w:t>predsjednik,</w:t>
      </w:r>
    </w:p>
    <w:p w:rsidR="006E615D" w:rsidRPr="002C48ED" w:rsidRDefault="006E615D" w:rsidP="006E615D">
      <w:pPr>
        <w:pStyle w:val="StandardWeb"/>
        <w:numPr>
          <w:ilvl w:val="0"/>
          <w:numId w:val="15"/>
        </w:numPr>
        <w:tabs>
          <w:tab w:val="left" w:pos="270"/>
        </w:tabs>
        <w:spacing w:before="120" w:beforeAutospacing="0" w:after="120" w:afterAutospacing="0"/>
        <w:jc w:val="both"/>
        <w:rPr>
          <w:rFonts w:ascii="Book Antiqua" w:hAnsi="Book Antiqua"/>
          <w:color w:val="000000"/>
          <w:sz w:val="22"/>
          <w:szCs w:val="22"/>
          <w:highlight w:val="yellow"/>
        </w:rPr>
      </w:pPr>
      <w:r w:rsidRPr="002C48ED">
        <w:rPr>
          <w:rFonts w:ascii="Book Antiqua" w:hAnsi="Book Antiqua"/>
          <w:color w:val="000000"/>
          <w:sz w:val="22"/>
          <w:szCs w:val="22"/>
          <w:highlight w:val="yellow"/>
        </w:rPr>
        <w:t>zamjenik predsjednika,</w:t>
      </w:r>
    </w:p>
    <w:p w:rsidR="006E615D" w:rsidRPr="002C48ED" w:rsidRDefault="006E615D" w:rsidP="006E615D">
      <w:pPr>
        <w:pStyle w:val="StandardWeb"/>
        <w:numPr>
          <w:ilvl w:val="0"/>
          <w:numId w:val="15"/>
        </w:numPr>
        <w:tabs>
          <w:tab w:val="left" w:pos="270"/>
        </w:tabs>
        <w:spacing w:before="120" w:beforeAutospacing="0" w:after="120" w:afterAutospacing="0"/>
        <w:jc w:val="both"/>
        <w:rPr>
          <w:rFonts w:ascii="Book Antiqua" w:hAnsi="Book Antiqua"/>
          <w:color w:val="000000"/>
          <w:sz w:val="22"/>
          <w:szCs w:val="22"/>
          <w:highlight w:val="yellow"/>
        </w:rPr>
      </w:pPr>
      <w:r w:rsidRPr="002C48ED">
        <w:rPr>
          <w:rFonts w:ascii="Book Antiqua" w:hAnsi="Book Antiqua"/>
          <w:color w:val="000000"/>
          <w:sz w:val="22"/>
          <w:szCs w:val="22"/>
          <w:highlight w:val="yellow"/>
        </w:rPr>
        <w:t>tajnik,</w:t>
      </w:r>
    </w:p>
    <w:p w:rsidR="006E615D" w:rsidRPr="002C48ED" w:rsidRDefault="006E615D" w:rsidP="006E615D">
      <w:pPr>
        <w:pStyle w:val="StandardWeb"/>
        <w:numPr>
          <w:ilvl w:val="0"/>
          <w:numId w:val="15"/>
        </w:numPr>
        <w:tabs>
          <w:tab w:val="left" w:pos="270"/>
        </w:tabs>
        <w:spacing w:before="120" w:beforeAutospacing="0" w:after="120" w:afterAutospacing="0"/>
        <w:jc w:val="both"/>
        <w:rPr>
          <w:rFonts w:ascii="Book Antiqua" w:hAnsi="Book Antiqua"/>
          <w:color w:val="000000"/>
          <w:sz w:val="22"/>
          <w:szCs w:val="22"/>
          <w:highlight w:val="yellow"/>
        </w:rPr>
      </w:pPr>
      <w:r w:rsidRPr="002C48ED">
        <w:rPr>
          <w:rFonts w:ascii="Book Antiqua" w:hAnsi="Book Antiqua"/>
          <w:color w:val="000000"/>
          <w:sz w:val="22"/>
          <w:szCs w:val="22"/>
          <w:highlight w:val="yellow"/>
        </w:rPr>
        <w:t xml:space="preserve">četiri </w:t>
      </w:r>
      <w:r w:rsidR="00EE303E" w:rsidRPr="002C48ED">
        <w:rPr>
          <w:rFonts w:ascii="Book Antiqua" w:hAnsi="Book Antiqua"/>
          <w:color w:val="000000"/>
          <w:sz w:val="22"/>
          <w:szCs w:val="22"/>
          <w:highlight w:val="yellow"/>
        </w:rPr>
        <w:t>č</w:t>
      </w:r>
      <w:r w:rsidRPr="002C48ED">
        <w:rPr>
          <w:rFonts w:ascii="Book Antiqua" w:hAnsi="Book Antiqua"/>
          <w:color w:val="000000"/>
          <w:sz w:val="22"/>
          <w:szCs w:val="22"/>
          <w:highlight w:val="yellow"/>
        </w:rPr>
        <w:t>lana</w:t>
      </w:r>
    </w:p>
    <w:p w:rsidR="00A52060" w:rsidRDefault="00A52060" w:rsidP="000D10F1">
      <w:pPr>
        <w:jc w:val="both"/>
        <w:rPr>
          <w:rFonts w:ascii="Book Antiqua" w:hAnsi="Book Antiqua"/>
          <w:b/>
          <w:highlight w:val="yellow"/>
        </w:rPr>
      </w:pPr>
    </w:p>
    <w:p w:rsidR="000D10F1" w:rsidRPr="002C48ED" w:rsidRDefault="001F30A6" w:rsidP="000D10F1">
      <w:pPr>
        <w:jc w:val="both"/>
        <w:rPr>
          <w:rFonts w:ascii="Book Antiqua" w:hAnsi="Book Antiqua"/>
          <w:b/>
          <w:highlight w:val="yellow"/>
        </w:rPr>
      </w:pPr>
      <w:r w:rsidRPr="002C48ED">
        <w:rPr>
          <w:rFonts w:ascii="Book Antiqua" w:hAnsi="Book Antiqua"/>
          <w:b/>
          <w:highlight w:val="yellow"/>
        </w:rPr>
        <w:t>VII. TRAJANJE I PRESTANAK POSTOJANJA UDRUGE</w:t>
      </w:r>
    </w:p>
    <w:p w:rsidR="001F30A6" w:rsidRDefault="001F30A6" w:rsidP="000D10F1">
      <w:pPr>
        <w:jc w:val="both"/>
        <w:rPr>
          <w:rFonts w:ascii="Verdana" w:hAnsi="Verdana"/>
          <w:sz w:val="20"/>
          <w:szCs w:val="20"/>
          <w:highlight w:val="yellow"/>
        </w:rPr>
      </w:pPr>
    </w:p>
    <w:p w:rsidR="001F30A6" w:rsidRPr="002C48ED" w:rsidRDefault="001F30A6" w:rsidP="000D10F1">
      <w:pPr>
        <w:jc w:val="both"/>
        <w:rPr>
          <w:rFonts w:ascii="Book Antiqua" w:hAnsi="Book Antiqua"/>
          <w:sz w:val="22"/>
          <w:szCs w:val="22"/>
          <w:highlight w:val="yellow"/>
        </w:rPr>
      </w:pPr>
    </w:p>
    <w:p w:rsidR="001F30A6" w:rsidRPr="002C48ED" w:rsidRDefault="00874D12" w:rsidP="001F30A6">
      <w:pPr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Članak 50</w:t>
      </w:r>
      <w:r w:rsidR="001F30A6" w:rsidRPr="002C48ED">
        <w:rPr>
          <w:rFonts w:ascii="Book Antiqua" w:hAnsi="Book Antiqua"/>
          <w:sz w:val="22"/>
          <w:szCs w:val="22"/>
        </w:rPr>
        <w:t>.</w:t>
      </w:r>
    </w:p>
    <w:p w:rsidR="001F30A6" w:rsidRPr="002C48ED" w:rsidRDefault="005972B0" w:rsidP="005972B0">
      <w:pPr>
        <w:pStyle w:val="StandardWeb"/>
        <w:tabs>
          <w:tab w:val="left" w:pos="284"/>
        </w:tabs>
        <w:spacing w:before="120" w:beforeAutospacing="0" w:after="120" w:afterAutospacing="0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ab/>
      </w:r>
      <w:r w:rsidR="001F30A6" w:rsidRPr="002C48ED">
        <w:rPr>
          <w:rFonts w:ascii="Book Antiqua" w:hAnsi="Book Antiqua"/>
          <w:sz w:val="22"/>
          <w:szCs w:val="22"/>
        </w:rPr>
        <w:t>Prestanak Udruge:</w:t>
      </w:r>
    </w:p>
    <w:p w:rsidR="00EE303E" w:rsidRPr="002C48ED" w:rsidRDefault="005972B0" w:rsidP="00EE303E">
      <w:pPr>
        <w:pStyle w:val="StandardWeb"/>
        <w:tabs>
          <w:tab w:val="left" w:pos="284"/>
        </w:tabs>
        <w:spacing w:before="120" w:beforeAutospacing="0" w:after="120" w:afterAutospacing="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ab/>
      </w:r>
      <w:r w:rsidR="001F30A6" w:rsidRPr="002C48ED">
        <w:rPr>
          <w:rFonts w:ascii="Book Antiqua" w:hAnsi="Book Antiqua"/>
          <w:sz w:val="22"/>
          <w:szCs w:val="22"/>
        </w:rPr>
        <w:t>Udruga može prestati postojati iz više različitih zakonom propisanih razloga:</w:t>
      </w:r>
    </w:p>
    <w:p w:rsidR="001F30A6" w:rsidRPr="002C48ED" w:rsidRDefault="001F30A6" w:rsidP="00EE303E">
      <w:pPr>
        <w:pStyle w:val="StandardWeb"/>
        <w:tabs>
          <w:tab w:val="left" w:pos="284"/>
        </w:tabs>
        <w:spacing w:before="120" w:beforeAutospacing="0" w:after="120" w:afterAutospacing="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Odlukom nadležnog tijela Udruge o prestanku postojanja Udruge (odluku donosi Skupština dvotrećinskom većinom svojih članova),</w:t>
      </w:r>
    </w:p>
    <w:p w:rsidR="001F30A6" w:rsidRPr="002C48ED" w:rsidRDefault="001F30A6" w:rsidP="001F30A6">
      <w:pPr>
        <w:pStyle w:val="StandardWeb"/>
        <w:numPr>
          <w:ilvl w:val="0"/>
          <w:numId w:val="17"/>
        </w:numPr>
        <w:tabs>
          <w:tab w:val="left" w:pos="450"/>
        </w:tabs>
        <w:spacing w:before="120" w:beforeAutospacing="0" w:after="120" w:afterAutospacing="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Prestankom djelovanja Udruge:</w:t>
      </w:r>
    </w:p>
    <w:p w:rsidR="001F30A6" w:rsidRPr="002C48ED" w:rsidRDefault="001F30A6" w:rsidP="00A52060">
      <w:pPr>
        <w:pStyle w:val="StandardWeb"/>
        <w:numPr>
          <w:ilvl w:val="1"/>
          <w:numId w:val="17"/>
        </w:numPr>
        <w:tabs>
          <w:tab w:val="left" w:pos="450"/>
        </w:tabs>
        <w:spacing w:before="120" w:beforeAutospacing="0" w:after="120" w:afterAutospacing="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ako se broj članova smanji ispod broja određenog za osnivanje Udruge </w:t>
      </w:r>
      <w:r w:rsidR="00A52060">
        <w:rPr>
          <w:rFonts w:ascii="Book Antiqua" w:hAnsi="Book Antiqua"/>
          <w:sz w:val="22"/>
          <w:szCs w:val="22"/>
        </w:rPr>
        <w:t>(do</w:t>
      </w:r>
      <w:r w:rsidRPr="002C48ED">
        <w:rPr>
          <w:rFonts w:ascii="Book Antiqua" w:hAnsi="Book Antiqua"/>
          <w:sz w:val="22"/>
          <w:szCs w:val="22"/>
        </w:rPr>
        <w:t xml:space="preserve"> 3),</w:t>
      </w:r>
    </w:p>
    <w:p w:rsidR="001F30A6" w:rsidRPr="002C48ED" w:rsidRDefault="001F30A6" w:rsidP="001F30A6">
      <w:pPr>
        <w:pStyle w:val="StandardWeb"/>
        <w:numPr>
          <w:ilvl w:val="1"/>
          <w:numId w:val="17"/>
        </w:numPr>
        <w:tabs>
          <w:tab w:val="left" w:pos="450"/>
        </w:tabs>
        <w:spacing w:before="120" w:beforeAutospacing="0" w:after="120" w:afterAutospacing="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ako je proteklo dvostruko više vremena predviđenog Statutom za održavanje sjednice Skupštine, a ona nije održana</w:t>
      </w:r>
    </w:p>
    <w:p w:rsidR="001F30A6" w:rsidRPr="002C48ED" w:rsidRDefault="001F30A6" w:rsidP="001F30A6">
      <w:pPr>
        <w:pStyle w:val="StandardWeb"/>
        <w:numPr>
          <w:ilvl w:val="0"/>
          <w:numId w:val="17"/>
        </w:numPr>
        <w:tabs>
          <w:tab w:val="left" w:pos="450"/>
        </w:tabs>
        <w:spacing w:before="120" w:beforeAutospacing="0" w:after="120" w:afterAutospacing="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lastRenderedPageBreak/>
        <w:t>Pravomoćnom sudskom presudom kojom je zabranjeno djelovanje Udruge</w:t>
      </w:r>
    </w:p>
    <w:p w:rsidR="001F30A6" w:rsidRPr="002C48ED" w:rsidRDefault="001F30A6" w:rsidP="001F30A6">
      <w:pPr>
        <w:pStyle w:val="StandardWeb"/>
        <w:numPr>
          <w:ilvl w:val="0"/>
          <w:numId w:val="17"/>
        </w:numPr>
        <w:tabs>
          <w:tab w:val="left" w:pos="450"/>
        </w:tabs>
        <w:spacing w:before="120" w:beforeAutospacing="0" w:after="120" w:afterAutospacing="0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Stečajem.</w:t>
      </w:r>
    </w:p>
    <w:p w:rsidR="001F30A6" w:rsidRPr="002C48ED" w:rsidRDefault="001F30A6" w:rsidP="00B0115D">
      <w:pPr>
        <w:pStyle w:val="StandardWeb"/>
        <w:tabs>
          <w:tab w:val="left" w:pos="284"/>
        </w:tabs>
        <w:spacing w:before="120" w:beforeAutospacing="0" w:after="120" w:afterAutospacing="0"/>
        <w:ind w:left="284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Činjenice iz točke 1. i 2. utvrđuje svojim rješenjem ured državne uprave, na prijedlog nadležnog tijela Udruge, drugih zainteresiranih fizičkih i pravnih osoba ili na vlastiti poticaj - po službenoj dužnosti.</w:t>
      </w:r>
    </w:p>
    <w:p w:rsidR="001F30A6" w:rsidRPr="002C48ED" w:rsidRDefault="001F30A6" w:rsidP="001F30A6">
      <w:pPr>
        <w:pStyle w:val="StandardWeb"/>
        <w:spacing w:before="120" w:beforeAutospacing="0" w:after="120" w:afterAutospacing="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Članak </w:t>
      </w:r>
      <w:r w:rsidR="00874D12">
        <w:rPr>
          <w:rFonts w:ascii="Book Antiqua" w:hAnsi="Book Antiqua"/>
          <w:sz w:val="22"/>
          <w:szCs w:val="22"/>
        </w:rPr>
        <w:t>51</w:t>
      </w:r>
      <w:r w:rsidRPr="002C48ED">
        <w:rPr>
          <w:rFonts w:ascii="Book Antiqua" w:hAnsi="Book Antiqua"/>
          <w:sz w:val="22"/>
          <w:szCs w:val="22"/>
        </w:rPr>
        <w:t>.</w:t>
      </w:r>
    </w:p>
    <w:p w:rsidR="001F30A6" w:rsidRPr="002C48ED" w:rsidRDefault="001F30A6" w:rsidP="005972B0">
      <w:pPr>
        <w:pStyle w:val="StandardWeb"/>
        <w:tabs>
          <w:tab w:val="left" w:pos="284"/>
        </w:tabs>
        <w:spacing w:before="120" w:beforeAutospacing="0" w:after="120" w:afterAutospacing="0"/>
        <w:ind w:left="284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U slučaju prestanka postojanja Udruge,</w:t>
      </w:r>
      <w:r w:rsidR="005972B0" w:rsidRPr="002C48ED">
        <w:rPr>
          <w:rFonts w:ascii="Book Antiqua" w:hAnsi="Book Antiqua"/>
          <w:sz w:val="22"/>
          <w:szCs w:val="22"/>
        </w:rPr>
        <w:t xml:space="preserve"> imovina se,</w:t>
      </w:r>
      <w:r w:rsidRPr="002C48ED">
        <w:rPr>
          <w:rFonts w:ascii="Book Antiqua" w:hAnsi="Book Antiqua"/>
          <w:sz w:val="22"/>
          <w:szCs w:val="22"/>
        </w:rPr>
        <w:t xml:space="preserve"> nakon namirenja vjerovnika i troškova</w:t>
      </w:r>
      <w:r w:rsidR="005972B0" w:rsidRPr="002C48ED">
        <w:rPr>
          <w:rFonts w:ascii="Book Antiqua" w:hAnsi="Book Antiqua"/>
          <w:sz w:val="22"/>
          <w:szCs w:val="22"/>
        </w:rPr>
        <w:t xml:space="preserve"> likvidacijskog,</w:t>
      </w:r>
      <w:r w:rsidRPr="002C48ED">
        <w:rPr>
          <w:rFonts w:ascii="Book Antiqua" w:hAnsi="Book Antiqua"/>
          <w:sz w:val="22"/>
          <w:szCs w:val="22"/>
        </w:rPr>
        <w:t xml:space="preserve"> sudskog i drugih postupaka, te vraćanja ostataka sredstava donacije, ostatak njezine imovine pripast će osnovnim školama čiji su ravnatelji članovi Udruge.</w:t>
      </w:r>
    </w:p>
    <w:p w:rsidR="005972B0" w:rsidRPr="002C48ED" w:rsidRDefault="005972B0" w:rsidP="005972B0">
      <w:pPr>
        <w:pStyle w:val="StandardWeb"/>
        <w:tabs>
          <w:tab w:val="left" w:pos="540"/>
        </w:tabs>
        <w:spacing w:before="120" w:beforeAutospacing="0" w:after="120" w:afterAutospacing="0"/>
        <w:ind w:left="284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Udruga nema pravo imovinu udruge dijeliti svojim osnivačima, članovima udruge, osobama ovlaštenima za zastupanje, zaposlenima ili s njima povezanim osobama.</w:t>
      </w:r>
    </w:p>
    <w:p w:rsidR="005972B0" w:rsidRPr="002C48ED" w:rsidRDefault="005972B0" w:rsidP="001F30A6">
      <w:pPr>
        <w:pStyle w:val="StandardWeb"/>
        <w:tabs>
          <w:tab w:val="left" w:pos="540"/>
        </w:tabs>
        <w:spacing w:before="120" w:beforeAutospacing="0" w:after="120" w:afterAutospacing="0"/>
        <w:jc w:val="both"/>
        <w:rPr>
          <w:rFonts w:ascii="Book Antiqua" w:hAnsi="Book Antiqua"/>
          <w:sz w:val="22"/>
          <w:szCs w:val="22"/>
        </w:rPr>
      </w:pPr>
    </w:p>
    <w:p w:rsidR="005972B0" w:rsidRPr="002C48ED" w:rsidRDefault="00874D12" w:rsidP="005972B0">
      <w:pPr>
        <w:pStyle w:val="StandardWeb"/>
        <w:tabs>
          <w:tab w:val="left" w:pos="540"/>
        </w:tabs>
        <w:spacing w:before="120" w:beforeAutospacing="0" w:after="120" w:afterAutospacing="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highlight w:val="yellow"/>
        </w:rPr>
        <w:t>Članak 52</w:t>
      </w:r>
      <w:r w:rsidR="005972B0" w:rsidRPr="002C48ED">
        <w:rPr>
          <w:rFonts w:ascii="Book Antiqua" w:hAnsi="Book Antiqua"/>
          <w:sz w:val="22"/>
          <w:szCs w:val="22"/>
          <w:highlight w:val="yellow"/>
        </w:rPr>
        <w:t>.</w:t>
      </w:r>
    </w:p>
    <w:p w:rsidR="005972B0" w:rsidRPr="002C48ED" w:rsidRDefault="005972B0" w:rsidP="005972B0">
      <w:pPr>
        <w:ind w:left="284"/>
        <w:jc w:val="both"/>
        <w:rPr>
          <w:rFonts w:ascii="Book Antiqua" w:hAnsi="Book Antiqua"/>
          <w:sz w:val="22"/>
          <w:szCs w:val="22"/>
          <w:highlight w:val="yellow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U slučaju prestanka rada Udruge, likvidator je dužan nadležnom uredu za opću upravu podnijeti zahtjev za upis prestanka djelovanja Udruge u registru udruga.</w:t>
      </w:r>
    </w:p>
    <w:p w:rsidR="005972B0" w:rsidRPr="002C48ED" w:rsidRDefault="005972B0" w:rsidP="005972B0">
      <w:pPr>
        <w:ind w:left="284"/>
        <w:jc w:val="both"/>
        <w:rPr>
          <w:rFonts w:ascii="Book Antiqua" w:hAnsi="Book Antiqua"/>
          <w:sz w:val="22"/>
          <w:szCs w:val="22"/>
          <w:highlight w:val="yellow"/>
        </w:rPr>
      </w:pPr>
    </w:p>
    <w:p w:rsidR="00B0115D" w:rsidRDefault="00B0115D" w:rsidP="00100268">
      <w:pPr>
        <w:jc w:val="center"/>
        <w:rPr>
          <w:rFonts w:ascii="Book Antiqua" w:hAnsi="Book Antiqua"/>
          <w:sz w:val="22"/>
          <w:szCs w:val="22"/>
          <w:highlight w:val="yellow"/>
        </w:rPr>
      </w:pPr>
    </w:p>
    <w:p w:rsidR="00100268" w:rsidRPr="002C48ED" w:rsidRDefault="00874D12" w:rsidP="00100268">
      <w:pPr>
        <w:jc w:val="center"/>
        <w:rPr>
          <w:rFonts w:ascii="Book Antiqua" w:hAnsi="Book Antiqua"/>
          <w:sz w:val="22"/>
          <w:szCs w:val="22"/>
          <w:highlight w:val="yellow"/>
        </w:rPr>
      </w:pPr>
      <w:r>
        <w:rPr>
          <w:rFonts w:ascii="Book Antiqua" w:hAnsi="Book Antiqua"/>
          <w:sz w:val="22"/>
          <w:szCs w:val="22"/>
          <w:highlight w:val="yellow"/>
        </w:rPr>
        <w:t>Članak 53</w:t>
      </w:r>
      <w:r w:rsidR="00100268" w:rsidRPr="002C48ED">
        <w:rPr>
          <w:rFonts w:ascii="Book Antiqua" w:hAnsi="Book Antiqua"/>
          <w:sz w:val="22"/>
          <w:szCs w:val="22"/>
          <w:highlight w:val="yellow"/>
        </w:rPr>
        <w:t>.</w:t>
      </w:r>
    </w:p>
    <w:p w:rsidR="00100268" w:rsidRPr="002C48ED" w:rsidRDefault="00100268" w:rsidP="00100268">
      <w:pPr>
        <w:spacing w:before="240" w:after="240"/>
        <w:ind w:left="284"/>
        <w:jc w:val="both"/>
        <w:rPr>
          <w:rFonts w:ascii="Book Antiqua" w:hAnsi="Book Antiqua"/>
          <w:sz w:val="22"/>
          <w:szCs w:val="22"/>
          <w:highlight w:val="yellow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Likvidacija i brisanje iz registra udruga provodi se  na način propisan Zakonom.</w:t>
      </w:r>
    </w:p>
    <w:p w:rsidR="00100268" w:rsidRPr="002C48ED" w:rsidRDefault="00100268" w:rsidP="00100268">
      <w:pPr>
        <w:pStyle w:val="obiantxt"/>
        <w:spacing w:before="240" w:after="240"/>
        <w:ind w:left="284" w:firstLine="0"/>
        <w:rPr>
          <w:rFonts w:ascii="Book Antiqua" w:hAnsi="Book Antiqua"/>
          <w:sz w:val="22"/>
          <w:szCs w:val="22"/>
          <w:highlight w:val="yellow"/>
          <w:lang w:eastAsia="en-US"/>
        </w:rPr>
      </w:pPr>
      <w:r w:rsidRPr="002C48ED">
        <w:rPr>
          <w:rFonts w:ascii="Book Antiqua" w:hAnsi="Book Antiqua"/>
          <w:sz w:val="22"/>
          <w:szCs w:val="22"/>
          <w:highlight w:val="yellow"/>
          <w:lang w:eastAsia="en-US"/>
        </w:rPr>
        <w:t xml:space="preserve">Nadležni ured donosi rješenje o prestanku djelovanja i pokretanju likvidacijskog postupka, koje sadrži razloge za pokretanje postupka, osobno ime likvidatora  i način provođenja likvidacijskog postupka te podatke o promjeni naziva udruge, tako da se uz nazivu </w:t>
      </w:r>
      <w:r w:rsidRPr="002C48ED">
        <w:rPr>
          <w:rFonts w:ascii="Book Antiqua" w:hAnsi="Book Antiqua"/>
          <w:b/>
          <w:sz w:val="22"/>
          <w:szCs w:val="22"/>
          <w:highlight w:val="yellow"/>
          <w:lang w:eastAsia="en-US"/>
        </w:rPr>
        <w:t xml:space="preserve">Hrvatska udruga ravnatelja osnovnih škola </w:t>
      </w:r>
      <w:r w:rsidRPr="002C48ED">
        <w:rPr>
          <w:rFonts w:ascii="Book Antiqua" w:hAnsi="Book Antiqua"/>
          <w:sz w:val="22"/>
          <w:szCs w:val="22"/>
          <w:highlight w:val="yellow"/>
          <w:lang w:eastAsia="en-US"/>
        </w:rPr>
        <w:t xml:space="preserve">dodaje oznaka </w:t>
      </w:r>
      <w:r w:rsidRPr="002C48ED">
        <w:rPr>
          <w:rFonts w:ascii="Book Antiqua" w:hAnsi="Book Antiqua"/>
          <w:b/>
          <w:sz w:val="22"/>
          <w:szCs w:val="22"/>
          <w:highlight w:val="yellow"/>
          <w:lang w:eastAsia="en-US"/>
        </w:rPr>
        <w:t>„ u likvidaciji“,</w:t>
      </w:r>
      <w:r w:rsidRPr="002C48ED">
        <w:rPr>
          <w:rFonts w:ascii="Book Antiqua" w:hAnsi="Book Antiqua"/>
          <w:sz w:val="22"/>
          <w:szCs w:val="22"/>
          <w:highlight w:val="yellow"/>
          <w:lang w:eastAsia="en-US"/>
        </w:rPr>
        <w:t xml:space="preserve"> a što mora biti upisano u registar udruga.</w:t>
      </w:r>
    </w:p>
    <w:p w:rsidR="00100268" w:rsidRPr="002C48ED" w:rsidRDefault="00100268" w:rsidP="00100268">
      <w:pPr>
        <w:pStyle w:val="obiantxt"/>
        <w:spacing w:before="240" w:after="240"/>
        <w:ind w:left="284" w:firstLine="0"/>
        <w:rPr>
          <w:rFonts w:ascii="Book Antiqua" w:hAnsi="Book Antiqua"/>
          <w:sz w:val="22"/>
          <w:szCs w:val="22"/>
          <w:highlight w:val="yellow"/>
          <w:lang w:eastAsia="en-US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Pokretanjem postupka likvidacije prestaju ovlaštenja tijela i osoba ovlaštenih za zastupanje Udruge.</w:t>
      </w:r>
    </w:p>
    <w:p w:rsidR="00A52060" w:rsidRDefault="00A52060" w:rsidP="00653257">
      <w:pPr>
        <w:pStyle w:val="obiantxt"/>
        <w:ind w:firstLine="0"/>
        <w:jc w:val="center"/>
        <w:rPr>
          <w:rFonts w:ascii="Book Antiqua" w:hAnsi="Book Antiqua"/>
          <w:sz w:val="22"/>
          <w:szCs w:val="22"/>
          <w:highlight w:val="yellow"/>
          <w:lang w:eastAsia="en-US"/>
        </w:rPr>
      </w:pPr>
    </w:p>
    <w:p w:rsidR="00100268" w:rsidRPr="002C48ED" w:rsidRDefault="00874D12" w:rsidP="00653257">
      <w:pPr>
        <w:pStyle w:val="obiantxt"/>
        <w:ind w:firstLine="0"/>
        <w:jc w:val="center"/>
        <w:rPr>
          <w:rFonts w:ascii="Book Antiqua" w:hAnsi="Book Antiqua"/>
          <w:sz w:val="22"/>
          <w:szCs w:val="22"/>
          <w:highlight w:val="yellow"/>
          <w:lang w:eastAsia="en-US"/>
        </w:rPr>
      </w:pPr>
      <w:r>
        <w:rPr>
          <w:rFonts w:ascii="Book Antiqua" w:hAnsi="Book Antiqua"/>
          <w:sz w:val="22"/>
          <w:szCs w:val="22"/>
          <w:highlight w:val="yellow"/>
          <w:lang w:eastAsia="en-US"/>
        </w:rPr>
        <w:t>Članak 54</w:t>
      </w:r>
      <w:r w:rsidR="00100268" w:rsidRPr="002C48ED">
        <w:rPr>
          <w:rFonts w:ascii="Book Antiqua" w:hAnsi="Book Antiqua"/>
          <w:sz w:val="22"/>
          <w:szCs w:val="22"/>
          <w:highlight w:val="yellow"/>
          <w:lang w:eastAsia="en-US"/>
        </w:rPr>
        <w:t>.</w:t>
      </w:r>
    </w:p>
    <w:p w:rsidR="00100268" w:rsidRPr="002C48ED" w:rsidRDefault="00100268" w:rsidP="00100268">
      <w:pPr>
        <w:pStyle w:val="obiantxt"/>
        <w:ind w:left="284" w:firstLine="0"/>
        <w:jc w:val="center"/>
        <w:rPr>
          <w:rFonts w:ascii="Book Antiqua" w:hAnsi="Book Antiqua"/>
          <w:sz w:val="22"/>
          <w:szCs w:val="22"/>
          <w:highlight w:val="yellow"/>
          <w:lang w:eastAsia="en-US"/>
        </w:rPr>
      </w:pPr>
    </w:p>
    <w:p w:rsidR="00100268" w:rsidRPr="002C48ED" w:rsidRDefault="00100268" w:rsidP="00100268">
      <w:pPr>
        <w:pStyle w:val="obiantxt"/>
        <w:ind w:left="284" w:firstLine="0"/>
        <w:rPr>
          <w:rFonts w:ascii="Book Antiqua" w:hAnsi="Book Antiqua"/>
          <w:sz w:val="22"/>
          <w:szCs w:val="22"/>
          <w:highlight w:val="yellow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Likvidator je dužan provesti likvidacijski postupak u roku od 60 dana od dana primitka rješenja nadležnog ureda o otvaranju likvidacijskog postupka.</w:t>
      </w:r>
    </w:p>
    <w:p w:rsidR="00100268" w:rsidRPr="002C48ED" w:rsidRDefault="00100268" w:rsidP="00100268">
      <w:pPr>
        <w:pStyle w:val="obiantxt"/>
        <w:ind w:left="284" w:firstLine="0"/>
        <w:rPr>
          <w:rFonts w:ascii="Book Antiqua" w:hAnsi="Book Antiqua"/>
          <w:sz w:val="22"/>
          <w:szCs w:val="22"/>
          <w:highlight w:val="yellow"/>
        </w:rPr>
      </w:pPr>
    </w:p>
    <w:p w:rsidR="00100268" w:rsidRPr="002C48ED" w:rsidRDefault="00100268" w:rsidP="00100268">
      <w:pPr>
        <w:pStyle w:val="obiantxt"/>
        <w:ind w:left="284" w:firstLine="0"/>
        <w:rPr>
          <w:rFonts w:ascii="Book Antiqua" w:hAnsi="Book Antiqua"/>
          <w:sz w:val="22"/>
          <w:szCs w:val="22"/>
          <w:highlight w:val="yellow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U postupku likvidacije likvidator je dužan utvrditi stanje na poslovnom računu Udruge, knjigovodstveno stanje dugovanja i potraživanja, utvrditi ostalu imovinu Udruge te pribaviti iz službene evidencije Ministarstva financija-Porezne uprave potvrdu o nepostojanju duga s osnove javnih davanja.</w:t>
      </w:r>
    </w:p>
    <w:p w:rsidR="00100268" w:rsidRPr="002C48ED" w:rsidRDefault="00100268" w:rsidP="00100268">
      <w:pPr>
        <w:pStyle w:val="obiantxt"/>
        <w:ind w:left="284" w:firstLine="0"/>
        <w:rPr>
          <w:rFonts w:ascii="Book Antiqua" w:hAnsi="Book Antiqua"/>
          <w:sz w:val="22"/>
          <w:szCs w:val="22"/>
          <w:highlight w:val="yellow"/>
        </w:rPr>
      </w:pPr>
    </w:p>
    <w:p w:rsidR="00100268" w:rsidRPr="002C48ED" w:rsidRDefault="00100268" w:rsidP="00100268">
      <w:pPr>
        <w:pStyle w:val="obiantxt"/>
        <w:ind w:left="284" w:firstLine="0"/>
        <w:rPr>
          <w:rFonts w:ascii="Book Antiqua" w:hAnsi="Book Antiqua"/>
          <w:sz w:val="22"/>
          <w:szCs w:val="22"/>
          <w:highlight w:val="yellow"/>
          <w:lang w:eastAsia="en-US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U slučaju da utvrdi  da Udruga ima dugovanja, likvidator je dužan objaviti poziv vjerovnicima da prijave svoje tražbine prema Udruzi u roku 30 dana od dana objave poziva, a za možebitna potraživanja dužan je pozvati dužnike na plaćanje dugova u roku 30 dana.</w:t>
      </w:r>
    </w:p>
    <w:p w:rsidR="00100268" w:rsidRPr="002C48ED" w:rsidRDefault="00100268" w:rsidP="00100268">
      <w:pPr>
        <w:ind w:left="284"/>
        <w:jc w:val="both"/>
        <w:rPr>
          <w:rFonts w:ascii="Book Antiqua" w:hAnsi="Book Antiqua"/>
          <w:sz w:val="22"/>
          <w:szCs w:val="22"/>
          <w:highlight w:val="yellow"/>
        </w:rPr>
      </w:pPr>
    </w:p>
    <w:p w:rsidR="00100268" w:rsidRPr="002C48ED" w:rsidRDefault="00874D12" w:rsidP="00100268">
      <w:pPr>
        <w:jc w:val="center"/>
        <w:rPr>
          <w:rFonts w:ascii="Book Antiqua" w:hAnsi="Book Antiqua"/>
          <w:sz w:val="22"/>
          <w:szCs w:val="22"/>
          <w:highlight w:val="yellow"/>
        </w:rPr>
      </w:pPr>
      <w:r>
        <w:rPr>
          <w:rFonts w:ascii="Book Antiqua" w:hAnsi="Book Antiqua"/>
          <w:sz w:val="22"/>
          <w:szCs w:val="22"/>
          <w:highlight w:val="yellow"/>
        </w:rPr>
        <w:t>Članak 55</w:t>
      </w:r>
      <w:r w:rsidR="00100268" w:rsidRPr="002C48ED">
        <w:rPr>
          <w:rFonts w:ascii="Book Antiqua" w:hAnsi="Book Antiqua"/>
          <w:sz w:val="22"/>
          <w:szCs w:val="22"/>
          <w:highlight w:val="yellow"/>
        </w:rPr>
        <w:t>.</w:t>
      </w:r>
    </w:p>
    <w:p w:rsidR="00100268" w:rsidRPr="002C48ED" w:rsidRDefault="00100268" w:rsidP="00100268">
      <w:pPr>
        <w:jc w:val="center"/>
        <w:rPr>
          <w:rFonts w:ascii="Book Antiqua" w:hAnsi="Book Antiqua"/>
          <w:sz w:val="22"/>
          <w:szCs w:val="22"/>
          <w:highlight w:val="yellow"/>
        </w:rPr>
      </w:pPr>
    </w:p>
    <w:p w:rsidR="00100268" w:rsidRPr="002C48ED" w:rsidRDefault="00100268" w:rsidP="00100268">
      <w:pPr>
        <w:ind w:left="284"/>
        <w:jc w:val="both"/>
        <w:rPr>
          <w:rFonts w:ascii="Book Antiqua" w:hAnsi="Book Antiqua"/>
          <w:sz w:val="22"/>
          <w:szCs w:val="22"/>
          <w:highlight w:val="yellow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lastRenderedPageBreak/>
        <w:t>Nakon raspodjele preostale imovine, likvidator je dužan u roku 8 dana od okončanja likvidacijskog postupka podnijeti nadležnom uredu za opću upravu završni račun i izvješće o provedenom likvidacijskom postupku.</w:t>
      </w:r>
    </w:p>
    <w:p w:rsidR="00100268" w:rsidRPr="002C48ED" w:rsidRDefault="00100268" w:rsidP="00100268">
      <w:pPr>
        <w:ind w:left="284"/>
        <w:jc w:val="both"/>
        <w:rPr>
          <w:rFonts w:ascii="Book Antiqua" w:hAnsi="Book Antiqua"/>
          <w:sz w:val="22"/>
          <w:szCs w:val="22"/>
          <w:highlight w:val="yellow"/>
        </w:rPr>
      </w:pPr>
    </w:p>
    <w:p w:rsidR="00100268" w:rsidRPr="002C48ED" w:rsidRDefault="00100268" w:rsidP="00100268">
      <w:pPr>
        <w:ind w:left="284"/>
        <w:jc w:val="both"/>
        <w:rPr>
          <w:rFonts w:ascii="Book Antiqua" w:hAnsi="Book Antiqua"/>
          <w:sz w:val="22"/>
          <w:szCs w:val="22"/>
          <w:highlight w:val="yellow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Ukoliko likvidator utvrdi da imovina Udruge nije dovoljna za namirenje obveza, dužan je u roku od 8 dana od okončanja likvidacijskog postupka o tome obavijestiti nadležni Trgovački sud radi pokretanja stečajnog postupka nad Udrugom.</w:t>
      </w:r>
    </w:p>
    <w:p w:rsidR="00100268" w:rsidRPr="002C48ED" w:rsidRDefault="00874D12" w:rsidP="00100268">
      <w:pPr>
        <w:spacing w:before="240" w:after="240"/>
        <w:jc w:val="center"/>
        <w:rPr>
          <w:rFonts w:ascii="Book Antiqua" w:hAnsi="Book Antiqua"/>
          <w:sz w:val="22"/>
          <w:szCs w:val="22"/>
          <w:highlight w:val="yellow"/>
        </w:rPr>
      </w:pPr>
      <w:r>
        <w:rPr>
          <w:rFonts w:ascii="Book Antiqua" w:hAnsi="Book Antiqua"/>
          <w:sz w:val="22"/>
          <w:szCs w:val="22"/>
          <w:highlight w:val="yellow"/>
        </w:rPr>
        <w:t>Članak 56</w:t>
      </w:r>
      <w:r w:rsidR="00100268" w:rsidRPr="002C48ED">
        <w:rPr>
          <w:rFonts w:ascii="Book Antiqua" w:hAnsi="Book Antiqua"/>
          <w:sz w:val="22"/>
          <w:szCs w:val="22"/>
          <w:highlight w:val="yellow"/>
        </w:rPr>
        <w:t>.</w:t>
      </w:r>
    </w:p>
    <w:p w:rsidR="00100268" w:rsidRPr="002C48ED" w:rsidRDefault="00100268" w:rsidP="00100268">
      <w:pPr>
        <w:ind w:left="284"/>
        <w:jc w:val="both"/>
        <w:rPr>
          <w:rFonts w:ascii="Book Antiqua" w:hAnsi="Book Antiqua"/>
          <w:sz w:val="22"/>
          <w:szCs w:val="22"/>
          <w:highlight w:val="yellow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Likvidator je pravna il</w:t>
      </w:r>
      <w:r w:rsidR="00E561BE" w:rsidRPr="002C48ED">
        <w:rPr>
          <w:rFonts w:ascii="Book Antiqua" w:hAnsi="Book Antiqua"/>
          <w:sz w:val="22"/>
          <w:szCs w:val="22"/>
          <w:highlight w:val="yellow"/>
        </w:rPr>
        <w:t>i fizička osoba koju je imenoval</w:t>
      </w:r>
      <w:r w:rsidR="002231E2" w:rsidRPr="002C48ED">
        <w:rPr>
          <w:rFonts w:ascii="Book Antiqua" w:hAnsi="Book Antiqua"/>
          <w:sz w:val="22"/>
          <w:szCs w:val="22"/>
          <w:highlight w:val="yellow"/>
        </w:rPr>
        <w:t xml:space="preserve">o </w:t>
      </w:r>
      <w:r w:rsidR="002231E2" w:rsidRPr="002C48ED">
        <w:rPr>
          <w:rFonts w:ascii="Book Antiqua" w:hAnsi="Book Antiqua"/>
          <w:sz w:val="22"/>
          <w:szCs w:val="22"/>
          <w:highlight w:val="yellow"/>
          <w:u w:val="single"/>
        </w:rPr>
        <w:t>predsjedništvo</w:t>
      </w:r>
      <w:r w:rsidR="002231E2" w:rsidRPr="002C48ED">
        <w:rPr>
          <w:rFonts w:ascii="Book Antiqua" w:hAnsi="Book Antiqua"/>
          <w:sz w:val="22"/>
          <w:szCs w:val="22"/>
          <w:highlight w:val="yellow"/>
        </w:rPr>
        <w:t xml:space="preserve"> </w:t>
      </w:r>
      <w:r w:rsidR="00E561BE" w:rsidRPr="002C48ED">
        <w:rPr>
          <w:rFonts w:ascii="Book Antiqua" w:hAnsi="Book Antiqua"/>
          <w:sz w:val="22"/>
          <w:szCs w:val="22"/>
          <w:highlight w:val="yellow"/>
        </w:rPr>
        <w:t>Udruge</w:t>
      </w:r>
      <w:r w:rsidRPr="002C48ED">
        <w:rPr>
          <w:rFonts w:ascii="Book Antiqua" w:hAnsi="Book Antiqua"/>
          <w:sz w:val="22"/>
          <w:szCs w:val="22"/>
          <w:highlight w:val="yellow"/>
        </w:rPr>
        <w:t xml:space="preserve"> i koja je kao likvidator upisana u registar udruga.</w:t>
      </w:r>
    </w:p>
    <w:p w:rsidR="00653257" w:rsidRPr="002C48ED" w:rsidRDefault="00653257" w:rsidP="00100268">
      <w:pPr>
        <w:ind w:left="284"/>
        <w:jc w:val="both"/>
        <w:rPr>
          <w:rFonts w:ascii="Book Antiqua" w:hAnsi="Book Antiqua"/>
          <w:sz w:val="22"/>
          <w:szCs w:val="22"/>
          <w:highlight w:val="yellow"/>
        </w:rPr>
      </w:pPr>
    </w:p>
    <w:p w:rsidR="00100268" w:rsidRPr="002C48ED" w:rsidRDefault="00100268" w:rsidP="00100268">
      <w:pPr>
        <w:ind w:left="284"/>
        <w:jc w:val="both"/>
        <w:rPr>
          <w:rFonts w:ascii="Book Antiqua" w:hAnsi="Book Antiqua"/>
          <w:sz w:val="22"/>
          <w:szCs w:val="22"/>
          <w:highlight w:val="yellow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Likvidator ne mora biti član Udruge.</w:t>
      </w:r>
    </w:p>
    <w:p w:rsidR="00653257" w:rsidRPr="002C48ED" w:rsidRDefault="00653257" w:rsidP="00100268">
      <w:pPr>
        <w:ind w:left="284"/>
        <w:jc w:val="both"/>
        <w:rPr>
          <w:rFonts w:ascii="Book Antiqua" w:hAnsi="Book Antiqua"/>
          <w:sz w:val="22"/>
          <w:szCs w:val="22"/>
          <w:highlight w:val="yellow"/>
        </w:rPr>
      </w:pPr>
    </w:p>
    <w:p w:rsidR="00100268" w:rsidRPr="002C48ED" w:rsidRDefault="00100268" w:rsidP="00100268">
      <w:pPr>
        <w:ind w:left="284"/>
        <w:jc w:val="both"/>
        <w:rPr>
          <w:rFonts w:ascii="Book Antiqua" w:hAnsi="Book Antiqua"/>
          <w:sz w:val="22"/>
          <w:szCs w:val="22"/>
          <w:highlight w:val="yellow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Likvidator zastupa Udrugu u postupku likvidacije te se otvaranjem likvidacijskog postupka upisuje u registar udruga kao osoba ovlaštena za zastupanje Udruge do okončanja postupka i brisanja iz registra udruga.</w:t>
      </w:r>
    </w:p>
    <w:p w:rsidR="00A52060" w:rsidRDefault="00A52060" w:rsidP="00100268">
      <w:pPr>
        <w:spacing w:before="240" w:after="240"/>
        <w:jc w:val="both"/>
        <w:rPr>
          <w:rFonts w:ascii="Book Antiqua" w:hAnsi="Book Antiqua"/>
          <w:b/>
          <w:highlight w:val="yellow"/>
        </w:rPr>
      </w:pPr>
    </w:p>
    <w:p w:rsidR="00100268" w:rsidRPr="002C48ED" w:rsidRDefault="00100268" w:rsidP="00100268">
      <w:pPr>
        <w:spacing w:before="240" w:after="240"/>
        <w:jc w:val="both"/>
        <w:rPr>
          <w:rFonts w:ascii="Book Antiqua" w:hAnsi="Book Antiqua"/>
          <w:b/>
        </w:rPr>
      </w:pPr>
      <w:r w:rsidRPr="002C48ED">
        <w:rPr>
          <w:rFonts w:ascii="Book Antiqua" w:hAnsi="Book Antiqua"/>
          <w:b/>
          <w:highlight w:val="yellow"/>
        </w:rPr>
        <w:t>VII. PRIJELAZNE</w:t>
      </w:r>
      <w:r w:rsidRPr="002C48ED">
        <w:rPr>
          <w:rFonts w:ascii="Book Antiqua" w:hAnsi="Book Antiqua"/>
          <w:b/>
        </w:rPr>
        <w:t xml:space="preserve"> I ZAVRŠNE ODREDBE</w:t>
      </w:r>
    </w:p>
    <w:p w:rsidR="001E43F6" w:rsidRDefault="001E43F6" w:rsidP="00100268">
      <w:pPr>
        <w:jc w:val="both"/>
        <w:rPr>
          <w:rFonts w:ascii="Verdana" w:hAnsi="Verdana"/>
          <w:sz w:val="20"/>
          <w:szCs w:val="20"/>
          <w:highlight w:val="yellow"/>
        </w:rPr>
      </w:pPr>
    </w:p>
    <w:p w:rsidR="001E43F6" w:rsidRPr="002C48ED" w:rsidRDefault="00874D12" w:rsidP="001E43F6">
      <w:pPr>
        <w:pStyle w:val="StandardWeb"/>
        <w:spacing w:before="120" w:beforeAutospacing="0" w:after="120" w:afterAutospacing="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Članak 57</w:t>
      </w:r>
      <w:r w:rsidR="001E43F6" w:rsidRPr="002C48ED">
        <w:rPr>
          <w:rFonts w:ascii="Book Antiqua" w:hAnsi="Book Antiqua"/>
          <w:sz w:val="22"/>
          <w:szCs w:val="22"/>
        </w:rPr>
        <w:t>.</w:t>
      </w:r>
    </w:p>
    <w:p w:rsidR="001E43F6" w:rsidRPr="002C48ED" w:rsidRDefault="001E43F6" w:rsidP="001E43F6">
      <w:pPr>
        <w:pStyle w:val="StandardWeb"/>
        <w:tabs>
          <w:tab w:val="left" w:pos="450"/>
        </w:tabs>
        <w:spacing w:before="120" w:beforeAutospacing="0" w:after="120" w:afterAutospacing="0"/>
        <w:ind w:left="284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Sva tijela Udruge vode na svojim sjednicama zapisnike koje usvajaju na slijedećoj sjednici.</w:t>
      </w:r>
    </w:p>
    <w:p w:rsidR="001E43F6" w:rsidRPr="002C48ED" w:rsidRDefault="00874D12" w:rsidP="001E43F6">
      <w:pPr>
        <w:pStyle w:val="StandardWeb"/>
        <w:spacing w:before="120" w:beforeAutospacing="0" w:after="120" w:afterAutospacing="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Članak 58</w:t>
      </w:r>
      <w:r w:rsidR="001E43F6" w:rsidRPr="002C48ED">
        <w:rPr>
          <w:rFonts w:ascii="Book Antiqua" w:hAnsi="Book Antiqua"/>
          <w:sz w:val="22"/>
          <w:szCs w:val="22"/>
        </w:rPr>
        <w:t>.</w:t>
      </w:r>
    </w:p>
    <w:p w:rsidR="001E43F6" w:rsidRPr="002C48ED" w:rsidRDefault="001E43F6" w:rsidP="001E43F6">
      <w:pPr>
        <w:pStyle w:val="StandardWeb"/>
        <w:tabs>
          <w:tab w:val="left" w:pos="450"/>
        </w:tabs>
        <w:spacing w:before="120" w:beforeAutospacing="0" w:after="120" w:afterAutospacing="0"/>
        <w:ind w:left="284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Statut je temeljni opći akt Udruge.</w:t>
      </w:r>
    </w:p>
    <w:p w:rsidR="001E43F6" w:rsidRPr="002C48ED" w:rsidRDefault="001E43F6" w:rsidP="001E43F6">
      <w:pPr>
        <w:pStyle w:val="StandardWeb"/>
        <w:tabs>
          <w:tab w:val="left" w:pos="450"/>
        </w:tabs>
        <w:spacing w:before="120" w:beforeAutospacing="0" w:after="120" w:afterAutospacing="0"/>
        <w:ind w:left="284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Statut i njegove izmjene i dopune donosi Skupština nakon prethodno provedene rasprave.</w:t>
      </w:r>
    </w:p>
    <w:p w:rsidR="001E43F6" w:rsidRPr="002C48ED" w:rsidRDefault="001E43F6" w:rsidP="001E43F6">
      <w:pPr>
        <w:pStyle w:val="StandardWeb"/>
        <w:tabs>
          <w:tab w:val="left" w:pos="450"/>
        </w:tabs>
        <w:spacing w:before="120" w:beforeAutospacing="0" w:after="120" w:afterAutospacing="0"/>
        <w:ind w:left="284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Inicijativu za promjenu Statuta može dati svaki član Udruge.</w:t>
      </w:r>
    </w:p>
    <w:p w:rsidR="001E43F6" w:rsidRPr="002C48ED" w:rsidRDefault="001E43F6" w:rsidP="00EE303E">
      <w:pPr>
        <w:pStyle w:val="StandardWeb"/>
        <w:tabs>
          <w:tab w:val="left" w:pos="450"/>
        </w:tabs>
        <w:spacing w:before="120" w:beforeAutospacing="0" w:after="120" w:afterAutospacing="0"/>
        <w:ind w:left="284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Predsjedništvo Udruge odlučuje o prihvaćanju ili neprihvaćanju inicijative za promjenom Statuta, utvrđuje nacrt prijedloga za izmjenom i dopunom Statuta ili nacrt prijedloga novoga Statuta, razmatra prijedloge i mišljenja na nacrt prijedloga i utvrđuje prijedlog Statuta.</w:t>
      </w:r>
    </w:p>
    <w:p w:rsidR="001E43F6" w:rsidRPr="002C48ED" w:rsidRDefault="001E43F6" w:rsidP="001E43F6">
      <w:pPr>
        <w:pStyle w:val="StandardWeb"/>
        <w:spacing w:before="120" w:beforeAutospacing="0" w:after="120" w:afterAutospacing="0"/>
        <w:jc w:val="center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Članak </w:t>
      </w:r>
      <w:r w:rsidR="00874D12">
        <w:rPr>
          <w:rFonts w:ascii="Book Antiqua" w:hAnsi="Book Antiqua"/>
          <w:sz w:val="22"/>
          <w:szCs w:val="22"/>
        </w:rPr>
        <w:t>59</w:t>
      </w:r>
      <w:r w:rsidRPr="002C48ED">
        <w:rPr>
          <w:rFonts w:ascii="Book Antiqua" w:hAnsi="Book Antiqua"/>
          <w:sz w:val="22"/>
          <w:szCs w:val="22"/>
        </w:rPr>
        <w:t>.</w:t>
      </w:r>
    </w:p>
    <w:p w:rsidR="001E43F6" w:rsidRPr="002C48ED" w:rsidRDefault="001E43F6" w:rsidP="001E43F6">
      <w:pPr>
        <w:pStyle w:val="StandardWeb"/>
        <w:spacing w:before="120" w:beforeAutospacing="0" w:after="120" w:afterAutospacing="0"/>
        <w:ind w:left="284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 xml:space="preserve">Danom primjene ovog Statuta prestaje vrijediti Statut Hrvatske udruge ravnatelja osnovnih škola od 25. listopada 2010. </w:t>
      </w:r>
      <w:r w:rsidR="00C53689">
        <w:rPr>
          <w:rFonts w:ascii="Book Antiqua" w:hAnsi="Book Antiqua"/>
          <w:sz w:val="22"/>
          <w:szCs w:val="22"/>
        </w:rPr>
        <w:t>g</w:t>
      </w:r>
      <w:r w:rsidRPr="002C48ED">
        <w:rPr>
          <w:rFonts w:ascii="Book Antiqua" w:hAnsi="Book Antiqua"/>
          <w:sz w:val="22"/>
          <w:szCs w:val="22"/>
        </w:rPr>
        <w:t>odine</w:t>
      </w:r>
      <w:r w:rsidR="005F5E22" w:rsidRPr="002C48ED">
        <w:rPr>
          <w:rFonts w:ascii="Book Antiqua" w:hAnsi="Book Antiqua"/>
          <w:sz w:val="22"/>
          <w:szCs w:val="22"/>
        </w:rPr>
        <w:t>.</w:t>
      </w:r>
    </w:p>
    <w:p w:rsidR="001E43F6" w:rsidRDefault="001E43F6" w:rsidP="001E43F6">
      <w:pPr>
        <w:pStyle w:val="StandardWeb"/>
        <w:tabs>
          <w:tab w:val="left" w:pos="450"/>
        </w:tabs>
        <w:spacing w:before="120" w:beforeAutospacing="0" w:after="120" w:afterAutospacing="0"/>
        <w:jc w:val="both"/>
        <w:rPr>
          <w:rFonts w:ascii="Book Antiqua" w:hAnsi="Book Antiqua"/>
          <w:sz w:val="22"/>
          <w:szCs w:val="22"/>
        </w:rPr>
      </w:pPr>
    </w:p>
    <w:p w:rsidR="00874D12" w:rsidRPr="002C48ED" w:rsidRDefault="00874D12" w:rsidP="001E43F6">
      <w:pPr>
        <w:pStyle w:val="StandardWeb"/>
        <w:tabs>
          <w:tab w:val="left" w:pos="450"/>
        </w:tabs>
        <w:spacing w:before="120" w:beforeAutospacing="0" w:after="120" w:afterAutospacing="0"/>
        <w:jc w:val="both"/>
        <w:rPr>
          <w:rFonts w:ascii="Book Antiqua" w:hAnsi="Book Antiqua"/>
          <w:sz w:val="22"/>
          <w:szCs w:val="22"/>
        </w:rPr>
      </w:pPr>
    </w:p>
    <w:p w:rsidR="001E43F6" w:rsidRPr="002C48ED" w:rsidRDefault="00874D12" w:rsidP="001E43F6">
      <w:pPr>
        <w:spacing w:before="120" w:after="12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Članak 60</w:t>
      </w:r>
      <w:r w:rsidR="001E43F6" w:rsidRPr="002C48ED">
        <w:rPr>
          <w:rFonts w:ascii="Book Antiqua" w:hAnsi="Book Antiqua"/>
          <w:sz w:val="22"/>
          <w:szCs w:val="22"/>
        </w:rPr>
        <w:t>.</w:t>
      </w:r>
    </w:p>
    <w:p w:rsidR="001E43F6" w:rsidRPr="002C48ED" w:rsidRDefault="001E43F6" w:rsidP="001E43F6">
      <w:pPr>
        <w:pStyle w:val="StandardWeb"/>
        <w:tabs>
          <w:tab w:val="left" w:pos="450"/>
        </w:tabs>
        <w:spacing w:before="120" w:beforeAutospacing="0" w:after="120" w:afterAutospacing="0"/>
        <w:ind w:left="284"/>
        <w:jc w:val="both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t>Ovaj Statut stupa na snagu danom donošenja na Skupštini Hrvatske udruge ravnatelja osnovnih škola</w:t>
      </w:r>
      <w:r w:rsidR="00C53689">
        <w:rPr>
          <w:rFonts w:ascii="Book Antiqua" w:hAnsi="Book Antiqua"/>
          <w:sz w:val="22"/>
          <w:szCs w:val="22"/>
        </w:rPr>
        <w:t xml:space="preserve"> i objavljuje se na mrežnim stranicama Udruge.</w:t>
      </w:r>
    </w:p>
    <w:p w:rsidR="001E43F6" w:rsidRPr="002C48ED" w:rsidRDefault="001E43F6" w:rsidP="00100268">
      <w:pPr>
        <w:spacing w:before="240" w:after="240"/>
        <w:jc w:val="both"/>
        <w:rPr>
          <w:rFonts w:ascii="Book Antiqua" w:hAnsi="Book Antiqua"/>
          <w:sz w:val="22"/>
          <w:szCs w:val="22"/>
          <w:highlight w:val="yellow"/>
        </w:rPr>
      </w:pPr>
    </w:p>
    <w:p w:rsidR="001E43F6" w:rsidRPr="00D57675" w:rsidRDefault="001E43F6" w:rsidP="00100268">
      <w:pPr>
        <w:spacing w:before="240" w:after="240"/>
        <w:jc w:val="both"/>
        <w:rPr>
          <w:rFonts w:ascii="Book Antiqua" w:hAnsi="Book Antiqua"/>
          <w:sz w:val="22"/>
          <w:szCs w:val="22"/>
          <w:highlight w:val="yellow"/>
        </w:rPr>
      </w:pPr>
      <w:r w:rsidRPr="00D57675">
        <w:rPr>
          <w:rFonts w:ascii="Book Antiqua" w:hAnsi="Book Antiqua"/>
          <w:sz w:val="22"/>
          <w:szCs w:val="22"/>
          <w:highlight w:val="yellow"/>
        </w:rPr>
        <w:t xml:space="preserve">U </w:t>
      </w:r>
      <w:r w:rsidR="00EE303E" w:rsidRPr="00D57675">
        <w:rPr>
          <w:rFonts w:ascii="Book Antiqua" w:hAnsi="Book Antiqua"/>
          <w:sz w:val="22"/>
          <w:szCs w:val="22"/>
          <w:highlight w:val="yellow"/>
        </w:rPr>
        <w:t>Malom Lošinju</w:t>
      </w:r>
      <w:r w:rsidRPr="00D57675">
        <w:rPr>
          <w:rFonts w:ascii="Book Antiqua" w:hAnsi="Book Antiqua"/>
          <w:sz w:val="22"/>
          <w:szCs w:val="22"/>
          <w:highlight w:val="yellow"/>
        </w:rPr>
        <w:t xml:space="preserve">, </w:t>
      </w:r>
      <w:r w:rsidR="00EE303E" w:rsidRPr="00D57675">
        <w:rPr>
          <w:rFonts w:ascii="Book Antiqua" w:hAnsi="Book Antiqua"/>
          <w:sz w:val="22"/>
          <w:szCs w:val="22"/>
          <w:highlight w:val="yellow"/>
        </w:rPr>
        <w:t xml:space="preserve">14. 10. 2015. </w:t>
      </w:r>
      <w:r w:rsidRPr="00D57675">
        <w:rPr>
          <w:rFonts w:ascii="Book Antiqua" w:hAnsi="Book Antiqua"/>
          <w:sz w:val="22"/>
          <w:szCs w:val="22"/>
          <w:highlight w:val="yellow"/>
        </w:rPr>
        <w:t>godine</w:t>
      </w:r>
    </w:p>
    <w:p w:rsidR="001E43F6" w:rsidRPr="002C48ED" w:rsidRDefault="001E43F6" w:rsidP="001E43F6">
      <w:pPr>
        <w:spacing w:before="240" w:after="240"/>
        <w:jc w:val="right"/>
        <w:rPr>
          <w:rFonts w:ascii="Book Antiqua" w:hAnsi="Book Antiqua"/>
          <w:sz w:val="22"/>
          <w:szCs w:val="22"/>
        </w:rPr>
      </w:pPr>
      <w:r w:rsidRPr="002C48ED">
        <w:rPr>
          <w:rFonts w:ascii="Book Antiqua" w:hAnsi="Book Antiqua"/>
          <w:sz w:val="22"/>
          <w:szCs w:val="22"/>
        </w:rPr>
        <w:lastRenderedPageBreak/>
        <w:t>Predsjedavajući skupštine</w:t>
      </w:r>
    </w:p>
    <w:p w:rsidR="001E43F6" w:rsidRPr="002C48ED" w:rsidRDefault="001E43F6" w:rsidP="001E43F6">
      <w:pPr>
        <w:spacing w:before="240" w:after="240"/>
        <w:jc w:val="right"/>
        <w:rPr>
          <w:rFonts w:ascii="Book Antiqua" w:hAnsi="Book Antiqua"/>
          <w:sz w:val="22"/>
          <w:szCs w:val="22"/>
          <w:highlight w:val="yellow"/>
        </w:rPr>
      </w:pPr>
      <w:r w:rsidRPr="002C48ED">
        <w:rPr>
          <w:rFonts w:ascii="Book Antiqua" w:hAnsi="Book Antiqua"/>
          <w:sz w:val="22"/>
          <w:szCs w:val="22"/>
          <w:highlight w:val="yellow"/>
        </w:rPr>
        <w:t>_____________________</w:t>
      </w:r>
    </w:p>
    <w:p w:rsidR="00100268" w:rsidRPr="00100268" w:rsidRDefault="00100268" w:rsidP="00100268">
      <w:pPr>
        <w:spacing w:before="240" w:after="240"/>
        <w:jc w:val="both"/>
        <w:rPr>
          <w:rFonts w:ascii="Verdana" w:hAnsi="Verdana"/>
          <w:sz w:val="20"/>
          <w:szCs w:val="20"/>
          <w:highlight w:val="yellow"/>
        </w:rPr>
      </w:pPr>
    </w:p>
    <w:p w:rsidR="00100268" w:rsidRPr="005972B0" w:rsidRDefault="00100268" w:rsidP="00100268">
      <w:pPr>
        <w:ind w:left="284"/>
        <w:jc w:val="both"/>
        <w:rPr>
          <w:rFonts w:ascii="Verdana" w:hAnsi="Verdana"/>
          <w:sz w:val="20"/>
          <w:szCs w:val="20"/>
          <w:highlight w:val="yellow"/>
        </w:rPr>
      </w:pPr>
    </w:p>
    <w:sectPr w:rsidR="00100268" w:rsidRPr="005972B0" w:rsidSect="00F65A7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F03" w:rsidRDefault="002E1F03" w:rsidP="00100C37">
      <w:r>
        <w:separator/>
      </w:r>
    </w:p>
  </w:endnote>
  <w:endnote w:type="continuationSeparator" w:id="0">
    <w:p w:rsidR="002E1F03" w:rsidRDefault="002E1F03" w:rsidP="0010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007"/>
      <w:docPartObj>
        <w:docPartGallery w:val="Page Numbers (Bottom of Page)"/>
        <w:docPartUnique/>
      </w:docPartObj>
    </w:sdtPr>
    <w:sdtEndPr/>
    <w:sdtContent>
      <w:p w:rsidR="00874D12" w:rsidRDefault="00906C8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7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4D12" w:rsidRDefault="00874D1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F03" w:rsidRDefault="002E1F03" w:rsidP="00100C37">
      <w:r>
        <w:separator/>
      </w:r>
    </w:p>
  </w:footnote>
  <w:footnote w:type="continuationSeparator" w:id="0">
    <w:p w:rsidR="002E1F03" w:rsidRDefault="002E1F03" w:rsidP="00100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5769"/>
    <w:multiLevelType w:val="hybridMultilevel"/>
    <w:tmpl w:val="2B06045A"/>
    <w:lvl w:ilvl="0" w:tplc="184EC59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B6C6EC1"/>
    <w:multiLevelType w:val="hybridMultilevel"/>
    <w:tmpl w:val="7E48FA20"/>
    <w:lvl w:ilvl="0" w:tplc="C2BE9F4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468CE294">
      <w:start w:val="1"/>
      <w:numFmt w:val="bullet"/>
      <w:lvlText w:val=""/>
      <w:lvlJc w:val="left"/>
      <w:pPr>
        <w:tabs>
          <w:tab w:val="num" w:pos="1710"/>
        </w:tabs>
        <w:ind w:left="1710" w:hanging="360"/>
      </w:pPr>
      <w:rPr>
        <w:rFonts w:ascii="Wingdings 2" w:hAnsi="Wingdings 2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B962136"/>
    <w:multiLevelType w:val="hybridMultilevel"/>
    <w:tmpl w:val="1B56F0B2"/>
    <w:lvl w:ilvl="0" w:tplc="70F61C1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C81455"/>
    <w:multiLevelType w:val="hybridMultilevel"/>
    <w:tmpl w:val="7E96A68C"/>
    <w:lvl w:ilvl="0" w:tplc="184EC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C0B6B"/>
    <w:multiLevelType w:val="hybridMultilevel"/>
    <w:tmpl w:val="716EEF8C"/>
    <w:lvl w:ilvl="0" w:tplc="184EC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51909"/>
    <w:multiLevelType w:val="hybridMultilevel"/>
    <w:tmpl w:val="199CF97A"/>
    <w:lvl w:ilvl="0" w:tplc="524CB7D6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523E8C3E">
      <w:start w:val="1"/>
      <w:numFmt w:val="upperRoman"/>
      <w:lvlText w:val="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231F219E"/>
    <w:multiLevelType w:val="hybridMultilevel"/>
    <w:tmpl w:val="CCDEE182"/>
    <w:lvl w:ilvl="0" w:tplc="C2BE9F46">
      <w:start w:val="2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17985"/>
    <w:multiLevelType w:val="hybridMultilevel"/>
    <w:tmpl w:val="104A25E8"/>
    <w:lvl w:ilvl="0" w:tplc="6C1E330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B7EEBF9C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ascii="Book Antiqua" w:eastAsia="Times New Roman" w:hAnsi="Book Antiqua"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 w15:restartNumberingAfterBreak="0">
    <w:nsid w:val="3DC623A7"/>
    <w:multiLevelType w:val="hybridMultilevel"/>
    <w:tmpl w:val="635673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AC0DB6"/>
    <w:multiLevelType w:val="hybridMultilevel"/>
    <w:tmpl w:val="514C63AE"/>
    <w:lvl w:ilvl="0" w:tplc="184EC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60B23"/>
    <w:multiLevelType w:val="hybridMultilevel"/>
    <w:tmpl w:val="E162F1E8"/>
    <w:lvl w:ilvl="0" w:tplc="184EC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54FC1"/>
    <w:multiLevelType w:val="hybridMultilevel"/>
    <w:tmpl w:val="D70A51A4"/>
    <w:lvl w:ilvl="0" w:tplc="184EC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E30C4"/>
    <w:multiLevelType w:val="hybridMultilevel"/>
    <w:tmpl w:val="CBF62EF6"/>
    <w:lvl w:ilvl="0" w:tplc="184EC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84720"/>
    <w:multiLevelType w:val="hybridMultilevel"/>
    <w:tmpl w:val="A62A1CE0"/>
    <w:lvl w:ilvl="0" w:tplc="5678D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48152F"/>
    <w:multiLevelType w:val="hybridMultilevel"/>
    <w:tmpl w:val="1B56F0B2"/>
    <w:lvl w:ilvl="0" w:tplc="70F61C1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5C66CE2"/>
    <w:multiLevelType w:val="hybridMultilevel"/>
    <w:tmpl w:val="F0F44202"/>
    <w:lvl w:ilvl="0" w:tplc="184EC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E5A35"/>
    <w:multiLevelType w:val="hybridMultilevel"/>
    <w:tmpl w:val="1B56F0B2"/>
    <w:lvl w:ilvl="0" w:tplc="70F61C1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6"/>
  </w:num>
  <w:num w:numId="8">
    <w:abstractNumId w:val="2"/>
  </w:num>
  <w:num w:numId="9">
    <w:abstractNumId w:val="8"/>
  </w:num>
  <w:num w:numId="10">
    <w:abstractNumId w:val="11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1C"/>
    <w:rsid w:val="00021CDA"/>
    <w:rsid w:val="00034D06"/>
    <w:rsid w:val="00087ABC"/>
    <w:rsid w:val="000930B6"/>
    <w:rsid w:val="000D10F1"/>
    <w:rsid w:val="00100268"/>
    <w:rsid w:val="00100C37"/>
    <w:rsid w:val="001221EF"/>
    <w:rsid w:val="0012500A"/>
    <w:rsid w:val="001E43F6"/>
    <w:rsid w:val="001F30A6"/>
    <w:rsid w:val="002231E2"/>
    <w:rsid w:val="00244779"/>
    <w:rsid w:val="002476F9"/>
    <w:rsid w:val="002A7CE5"/>
    <w:rsid w:val="002C48ED"/>
    <w:rsid w:val="002E1F03"/>
    <w:rsid w:val="00304B27"/>
    <w:rsid w:val="00336068"/>
    <w:rsid w:val="00362C50"/>
    <w:rsid w:val="003B44C3"/>
    <w:rsid w:val="003D06BC"/>
    <w:rsid w:val="00403301"/>
    <w:rsid w:val="00406A79"/>
    <w:rsid w:val="004B3737"/>
    <w:rsid w:val="004D530D"/>
    <w:rsid w:val="004E35B1"/>
    <w:rsid w:val="00506CE4"/>
    <w:rsid w:val="0056565F"/>
    <w:rsid w:val="005828B3"/>
    <w:rsid w:val="005972B0"/>
    <w:rsid w:val="005A7048"/>
    <w:rsid w:val="005F5E22"/>
    <w:rsid w:val="00653257"/>
    <w:rsid w:val="00673D1C"/>
    <w:rsid w:val="006C3E41"/>
    <w:rsid w:val="006E615D"/>
    <w:rsid w:val="00785CA7"/>
    <w:rsid w:val="007A3FAA"/>
    <w:rsid w:val="007A512F"/>
    <w:rsid w:val="00874D12"/>
    <w:rsid w:val="008E7786"/>
    <w:rsid w:val="00906C8F"/>
    <w:rsid w:val="00A52060"/>
    <w:rsid w:val="00A83518"/>
    <w:rsid w:val="00A8735E"/>
    <w:rsid w:val="00AC51B9"/>
    <w:rsid w:val="00B0115D"/>
    <w:rsid w:val="00B87F07"/>
    <w:rsid w:val="00BF56DB"/>
    <w:rsid w:val="00C170EE"/>
    <w:rsid w:val="00C218DE"/>
    <w:rsid w:val="00C53689"/>
    <w:rsid w:val="00C537C5"/>
    <w:rsid w:val="00CC57F3"/>
    <w:rsid w:val="00D001D3"/>
    <w:rsid w:val="00D57675"/>
    <w:rsid w:val="00D723A3"/>
    <w:rsid w:val="00DA1DB9"/>
    <w:rsid w:val="00DA24DE"/>
    <w:rsid w:val="00DA5F20"/>
    <w:rsid w:val="00DE7F7D"/>
    <w:rsid w:val="00E45CCB"/>
    <w:rsid w:val="00E561BE"/>
    <w:rsid w:val="00E64736"/>
    <w:rsid w:val="00E91B98"/>
    <w:rsid w:val="00E92CC6"/>
    <w:rsid w:val="00EA6FA4"/>
    <w:rsid w:val="00EC42A1"/>
    <w:rsid w:val="00EE303E"/>
    <w:rsid w:val="00EE3652"/>
    <w:rsid w:val="00F65A76"/>
    <w:rsid w:val="00FB3316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00449F-F584-4A35-B317-A6D40AC2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62C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62C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62C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362C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362C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673D1C"/>
    <w:pPr>
      <w:spacing w:before="100" w:beforeAutospacing="1" w:after="100" w:afterAutospacing="1"/>
    </w:pPr>
  </w:style>
  <w:style w:type="paragraph" w:styleId="Tijeloteksta2">
    <w:name w:val="Body Text 2"/>
    <w:basedOn w:val="Normal"/>
    <w:link w:val="Tijeloteksta2Char"/>
    <w:rsid w:val="00673D1C"/>
    <w:pPr>
      <w:jc w:val="both"/>
    </w:pPr>
    <w:rPr>
      <w:sz w:val="20"/>
      <w:szCs w:val="20"/>
      <w:lang w:val="en-US"/>
    </w:rPr>
  </w:style>
  <w:style w:type="character" w:customStyle="1" w:styleId="Tijeloteksta2Char">
    <w:name w:val="Tijelo teksta 2 Char"/>
    <w:basedOn w:val="Zadanifontodlomka"/>
    <w:link w:val="Tijeloteksta2"/>
    <w:rsid w:val="00673D1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406A79"/>
    <w:pPr>
      <w:ind w:left="720"/>
      <w:contextualSpacing/>
    </w:pPr>
  </w:style>
  <w:style w:type="paragraph" w:customStyle="1" w:styleId="obiantxt">
    <w:name w:val="običan_txt"/>
    <w:basedOn w:val="Normal"/>
    <w:rsid w:val="00100268"/>
    <w:pPr>
      <w:spacing w:after="20"/>
      <w:ind w:firstLine="720"/>
      <w:jc w:val="both"/>
    </w:pPr>
    <w:rPr>
      <w:rFonts w:ascii="Tahoma" w:hAnsi="Tahoma"/>
      <w:sz w:val="18"/>
      <w:szCs w:val="20"/>
    </w:rPr>
  </w:style>
  <w:style w:type="paragraph" w:styleId="Zaglavlje">
    <w:name w:val="header"/>
    <w:basedOn w:val="Normal"/>
    <w:link w:val="ZaglavljeChar"/>
    <w:uiPriority w:val="99"/>
    <w:semiHidden/>
    <w:unhideWhenUsed/>
    <w:rsid w:val="00100C3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00C3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0C3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0C3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0115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115D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36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362C5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362C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362C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362C5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362C5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A0DBC-5A3C-4050-9FEA-84E261C1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4579</Words>
  <Characters>26103</Characters>
  <Application>Microsoft Office Word</Application>
  <DocSecurity>0</DocSecurity>
  <Lines>217</Lines>
  <Paragraphs>61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Korisnik</cp:lastModifiedBy>
  <cp:revision>3</cp:revision>
  <cp:lastPrinted>2015-09-24T11:53:00Z</cp:lastPrinted>
  <dcterms:created xsi:type="dcterms:W3CDTF">2015-10-07T08:57:00Z</dcterms:created>
  <dcterms:modified xsi:type="dcterms:W3CDTF">2015-10-07T08:57:00Z</dcterms:modified>
</cp:coreProperties>
</file>