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51E" w:rsidRPr="005B451E" w:rsidRDefault="005B451E" w:rsidP="00967A11">
      <w:pPr>
        <w:pStyle w:val="StandardWeb"/>
        <w:jc w:val="both"/>
        <w:rPr>
          <w:rFonts w:asciiTheme="minorHAnsi" w:hAnsiTheme="minorHAnsi"/>
          <w:b/>
        </w:rPr>
      </w:pPr>
      <w:bookmarkStart w:id="0" w:name="_GoBack"/>
      <w:bookmarkEnd w:id="0"/>
      <w:r w:rsidRPr="005B451E">
        <w:rPr>
          <w:rFonts w:asciiTheme="minorHAnsi" w:hAnsiTheme="minorHAnsi"/>
          <w:b/>
        </w:rPr>
        <w:t xml:space="preserve">STRUČNI SKUP RAVNATELJA U VOJVODINI: </w:t>
      </w:r>
      <w:r>
        <w:rPr>
          <w:rFonts w:asciiTheme="minorHAnsi" w:hAnsiTheme="minorHAnsi"/>
          <w:b/>
        </w:rPr>
        <w:t>Hrvatima u Vojvodini potrebna je pomoć i potpora</w:t>
      </w:r>
    </w:p>
    <w:p w:rsidR="00C66342" w:rsidRDefault="00516C73" w:rsidP="005B451E">
      <w:pPr>
        <w:pStyle w:val="StandardWeb"/>
        <w:ind w:firstLine="708"/>
        <w:jc w:val="both"/>
        <w:rPr>
          <w:rFonts w:asciiTheme="minorHAnsi" w:hAnsiTheme="minorHAnsi"/>
        </w:rPr>
      </w:pPr>
      <w:r w:rsidRPr="005B451E">
        <w:rPr>
          <w:rFonts w:asciiTheme="minorHAnsi" w:hAnsiTheme="minorHAnsi"/>
        </w:rPr>
        <w:t>Hrvatska udruga ravnatelja osnovnih škola Ogranka Zagrebačke županije i stručna vijeća ravnatelja osnovnih škola Zagrebačke i Bjelovarsko-bilogorske županije održali su skup</w:t>
      </w:r>
      <w:r w:rsidRPr="005B451E">
        <w:rPr>
          <w:rStyle w:val="apple-converted-space"/>
          <w:rFonts w:asciiTheme="minorHAnsi" w:hAnsiTheme="minorHAnsi"/>
        </w:rPr>
        <w:t> </w:t>
      </w:r>
      <w:r w:rsidRPr="005B451E">
        <w:rPr>
          <w:rStyle w:val="Istaknuto"/>
          <w:rFonts w:asciiTheme="minorHAnsi" w:hAnsiTheme="minorHAnsi"/>
        </w:rPr>
        <w:t>Upoznavanje s uvjetima školovanja pripadnika hrvatske nacionalne manjine u Republici Srbiji</w:t>
      </w:r>
      <w:r w:rsidRPr="005B451E">
        <w:rPr>
          <w:rFonts w:asciiTheme="minorHAnsi" w:hAnsiTheme="minorHAnsi"/>
        </w:rPr>
        <w:t>. Skup se održao u sklopu posjeta hrvatskoj zajednici i hrvatskim školama u Vojvodin</w:t>
      </w:r>
      <w:r w:rsidR="00106866">
        <w:rPr>
          <w:rFonts w:asciiTheme="minorHAnsi" w:hAnsiTheme="minorHAnsi"/>
        </w:rPr>
        <w:t>i 1. i 2. lipnja 2017. godine. Iz Hrvatske su, osim ravnatelja skupu nazočili</w:t>
      </w:r>
      <w:r w:rsidRPr="005B451E">
        <w:rPr>
          <w:rFonts w:asciiTheme="minorHAnsi" w:hAnsiTheme="minorHAnsi"/>
        </w:rPr>
        <w:t xml:space="preserve"> viša savjetnica za razrednu nastavu i AZOO-a Jasmina Hamer, Darinka Balen, ispred Upravnog odjela za prosvjetu, kulturu, sport i tehničku kulturu Zagrebačke županije, ispred ureda državne uprave Zagrebačke županije Dubravka Martić te predstavnici Školske knjige Vinko Filipović i Ante Tomić.</w:t>
      </w:r>
      <w:r w:rsidR="00773E90" w:rsidRPr="00773E90">
        <w:rPr>
          <w:rFonts w:asciiTheme="minorHAnsi" w:hAnsiTheme="minorHAnsi"/>
        </w:rPr>
        <w:t xml:space="preserve"> </w:t>
      </w:r>
      <w:r w:rsidR="00773E90" w:rsidRPr="005B451E">
        <w:rPr>
          <w:rFonts w:asciiTheme="minorHAnsi" w:hAnsiTheme="minorHAnsi"/>
        </w:rPr>
        <w:t xml:space="preserve">Središnji sastanak održan je u prostorijama </w:t>
      </w:r>
      <w:r w:rsidR="0090088B">
        <w:rPr>
          <w:rFonts w:asciiTheme="minorHAnsi" w:hAnsiTheme="minorHAnsi"/>
        </w:rPr>
        <w:t>Hrvatskog nacionalnog vijeća</w:t>
      </w:r>
      <w:r w:rsidR="00773E90" w:rsidRPr="005B451E">
        <w:rPr>
          <w:rFonts w:asciiTheme="minorHAnsi" w:hAnsiTheme="minorHAnsi"/>
        </w:rPr>
        <w:t xml:space="preserve"> u Subotici.</w:t>
      </w:r>
    </w:p>
    <w:p w:rsidR="00773E90" w:rsidRDefault="00773E90" w:rsidP="005B451E">
      <w:pPr>
        <w:pStyle w:val="StandardWeb"/>
        <w:ind w:firstLine="708"/>
        <w:jc w:val="both"/>
        <w:rPr>
          <w:rFonts w:asciiTheme="minorHAnsi" w:hAnsiTheme="minorHAnsi"/>
        </w:rPr>
      </w:pPr>
      <w:r>
        <w:rPr>
          <w:rFonts w:asciiTheme="minorHAnsi" w:hAnsiTheme="minorHAnsi"/>
        </w:rPr>
        <w:t>Suradnja Hrvatskog nacionalnog vijeća s Hrvatskom udrugom ravnatelja osnovnih škola počela je već prošle godine. Jasna Vojnić, savjetnica</w:t>
      </w:r>
      <w:r w:rsidRPr="00773E90">
        <w:rPr>
          <w:rFonts w:asciiTheme="minorHAnsi" w:hAnsiTheme="minorHAnsi"/>
        </w:rPr>
        <w:t xml:space="preserve"> predsjednika Hrvats</w:t>
      </w:r>
      <w:r>
        <w:rPr>
          <w:rFonts w:asciiTheme="minorHAnsi" w:hAnsiTheme="minorHAnsi"/>
        </w:rPr>
        <w:t>kog nacionalnog vijeća zadužena</w:t>
      </w:r>
      <w:r w:rsidRPr="00773E90">
        <w:rPr>
          <w:rFonts w:asciiTheme="minorHAnsi" w:hAnsiTheme="minorHAnsi"/>
        </w:rPr>
        <w:t xml:space="preserve"> za razvojne programe hrvats</w:t>
      </w:r>
      <w:r>
        <w:rPr>
          <w:rFonts w:asciiTheme="minorHAnsi" w:hAnsiTheme="minorHAnsi"/>
        </w:rPr>
        <w:t>ke zajednice te dopredsjednica Odbora za obrazovanje HNV-a, predstavila je prošle godine u Opatiji, na stručnom skupu ravnatelja osnovnih škola, probleme i izazove s kojima se hrvatska zajednica u Vojvodini susreće u nastavi na hrvatskom jeziku. Tom su se prilikom ravnatelji odlučili organizirati i pomoći koliko budu mogli, a ovaj je skup</w:t>
      </w:r>
      <w:r w:rsidR="0090088B">
        <w:rPr>
          <w:rFonts w:asciiTheme="minorHAnsi" w:hAnsiTheme="minorHAnsi"/>
        </w:rPr>
        <w:t xml:space="preserve"> jedan od početnih koraka zajedničkog rada i suradnje.</w:t>
      </w:r>
    </w:p>
    <w:p w:rsidR="00C66342" w:rsidRDefault="00516C73" w:rsidP="005B451E">
      <w:pPr>
        <w:pStyle w:val="StandardWeb"/>
        <w:ind w:firstLine="708"/>
        <w:jc w:val="both"/>
        <w:rPr>
          <w:rFonts w:asciiTheme="minorHAnsi" w:hAnsiTheme="minorHAnsi"/>
        </w:rPr>
      </w:pPr>
      <w:r w:rsidRPr="005B451E">
        <w:rPr>
          <w:rFonts w:asciiTheme="minorHAnsi" w:hAnsiTheme="minorHAnsi"/>
        </w:rPr>
        <w:t xml:space="preserve">Na </w:t>
      </w:r>
      <w:r w:rsidR="0090088B">
        <w:rPr>
          <w:rFonts w:asciiTheme="minorHAnsi" w:hAnsiTheme="minorHAnsi"/>
        </w:rPr>
        <w:t>skupu</w:t>
      </w:r>
      <w:r w:rsidRPr="005B451E">
        <w:rPr>
          <w:rFonts w:asciiTheme="minorHAnsi" w:hAnsiTheme="minorHAnsi"/>
        </w:rPr>
        <w:t xml:space="preserve"> su predstavnici hrvatske nacionalne manjine u Srbiji upoznali sudionike skupa s problemima s kojima se </w:t>
      </w:r>
      <w:r w:rsidR="00106866">
        <w:rPr>
          <w:rFonts w:asciiTheme="minorHAnsi" w:hAnsiTheme="minorHAnsi"/>
        </w:rPr>
        <w:t xml:space="preserve">u nastavi </w:t>
      </w:r>
      <w:r w:rsidRPr="005B451E">
        <w:rPr>
          <w:rFonts w:asciiTheme="minorHAnsi" w:hAnsiTheme="minorHAnsi"/>
        </w:rPr>
        <w:t xml:space="preserve">susreću  Hrvati u Vojvodini. </w:t>
      </w:r>
      <w:r w:rsidR="00106866">
        <w:rPr>
          <w:rFonts w:asciiTheme="minorHAnsi" w:hAnsiTheme="minorHAnsi"/>
        </w:rPr>
        <w:t>Nastava u hrvatskim školama ne odvija se na hrvatskom jeziku, a nemaju ni udžbenike na hrvatskom jeziku. Učitelji sami prevode pojedine nastavne sadržaje na hrvatski za potrebe nastave. Hrvatska manjina ima osjećaj kako se ne poštuju čak ni ona njihova prava koja su im zajamč</w:t>
      </w:r>
      <w:r w:rsidR="006D1702">
        <w:rPr>
          <w:rFonts w:asciiTheme="minorHAnsi" w:hAnsiTheme="minorHAnsi"/>
        </w:rPr>
        <w:t xml:space="preserve">ena zakonom o pravima manjina. </w:t>
      </w:r>
      <w:r w:rsidRPr="005B451E">
        <w:rPr>
          <w:rFonts w:asciiTheme="minorHAnsi" w:hAnsiTheme="minorHAnsi"/>
        </w:rPr>
        <w:t>Predsjednik DSHV-a Tomislav Žigmanov pozdravio je organizaciju stručnog skupa u Vojvodini jer ona je dokaz da Hrvati u Srbiji nisu zaboravljeni, unatoč tome što je, prema iskustvu sudionika, upravo hrvatska manjina na tom području u najtežoj situaciji što se tiče prava u obrazovanju i njegovanju svog nacionalnog identiteta. Predsjednik Hrvatske udruge ravnatelja Nikica Mihaljević istaknuo je problem nedovoljne zastupljenosti hrvatske nacionalne manjine u Srbiji u hrvatskim medijima zbog čega većina ljudi u Hrvatskoj nije ni svjesna problema s kojima se oni susreću u svakodnevnom životu i obrazovanju. On vjeruje da se to može i mora promijeniti kako bi im se moglo pružiti pomoć i potporu koja im je potrebna. Nakon uvodnih izlaganja predloženi su različiti oblici pružanja potpore, kroz međuškolske suradnje škola u Vojvodini i Hrvatskoj, organizacije novih, zajedničkih stručnih skupova, nabavu literature na hrvatskom jeziku i rješavanje problema smještaja vojvođanskih studenata u zagrebačkim studentskim domovima. Predstavnica AZOO-a Jasmina Hamer pozdravila je sve ideje međusobne potpore škola i ravnatel</w:t>
      </w:r>
      <w:r w:rsidR="00B074CF">
        <w:rPr>
          <w:rFonts w:asciiTheme="minorHAnsi" w:hAnsiTheme="minorHAnsi"/>
        </w:rPr>
        <w:t>j</w:t>
      </w:r>
      <w:r w:rsidRPr="005B451E">
        <w:rPr>
          <w:rFonts w:asciiTheme="minorHAnsi" w:hAnsiTheme="minorHAnsi"/>
        </w:rPr>
        <w:t>a te je pota</w:t>
      </w:r>
      <w:r w:rsidR="00B074CF">
        <w:rPr>
          <w:rFonts w:asciiTheme="minorHAnsi" w:hAnsiTheme="minorHAnsi"/>
        </w:rPr>
        <w:t xml:space="preserve">knula </w:t>
      </w:r>
      <w:r>
        <w:rPr>
          <w:rFonts w:asciiTheme="minorHAnsi" w:hAnsiTheme="minorHAnsi"/>
        </w:rPr>
        <w:t>sastavljanje</w:t>
      </w:r>
      <w:r w:rsidR="00B074CF">
        <w:rPr>
          <w:rFonts w:asciiTheme="minorHAnsi" w:hAnsiTheme="minorHAnsi"/>
        </w:rPr>
        <w:t xml:space="preserve"> liste pri</w:t>
      </w:r>
      <w:r w:rsidRPr="005B451E">
        <w:rPr>
          <w:rFonts w:asciiTheme="minorHAnsi" w:hAnsiTheme="minorHAnsi"/>
        </w:rPr>
        <w:t>o</w:t>
      </w:r>
      <w:r w:rsidR="00B074CF">
        <w:rPr>
          <w:rFonts w:asciiTheme="minorHAnsi" w:hAnsiTheme="minorHAnsi"/>
        </w:rPr>
        <w:t>ri</w:t>
      </w:r>
      <w:r w:rsidRPr="005B451E">
        <w:rPr>
          <w:rFonts w:asciiTheme="minorHAnsi" w:hAnsiTheme="minorHAnsi"/>
        </w:rPr>
        <w:t>teta kako bi se pomoć pružila sustavno i učinkovito.</w:t>
      </w:r>
    </w:p>
    <w:p w:rsidR="0090088B" w:rsidRDefault="0090088B" w:rsidP="0090088B">
      <w:pPr>
        <w:pStyle w:val="StandardWeb"/>
        <w:ind w:firstLine="708"/>
        <w:jc w:val="both"/>
        <w:rPr>
          <w:rFonts w:asciiTheme="minorHAnsi" w:hAnsiTheme="minorHAnsi"/>
        </w:rPr>
      </w:pPr>
      <w:r>
        <w:rPr>
          <w:rFonts w:asciiTheme="minorHAnsi" w:hAnsiTheme="minorHAnsi"/>
        </w:rPr>
        <w:t>Sudionici skupa</w:t>
      </w:r>
      <w:r w:rsidRPr="005B451E">
        <w:rPr>
          <w:rFonts w:asciiTheme="minorHAnsi" w:hAnsiTheme="minorHAnsi"/>
        </w:rPr>
        <w:t xml:space="preserve"> noćili su u Subotici, a u sklopu gostovanja razgledali su kulturne znamenitosti Srijemske Mitrovice, petrovaradinsku tvrđavu i rodnu kuću bana Josipa Jelačića te su obišli Ergelu Kelebiju u Subotici.</w:t>
      </w:r>
    </w:p>
    <w:p w:rsidR="00C66342" w:rsidRPr="005B451E" w:rsidRDefault="00516C73" w:rsidP="00967A11">
      <w:pPr>
        <w:pStyle w:val="StandardWeb"/>
        <w:ind w:firstLine="708"/>
        <w:jc w:val="both"/>
        <w:rPr>
          <w:rFonts w:asciiTheme="minorHAnsi" w:hAnsiTheme="minorHAnsi"/>
        </w:rPr>
      </w:pPr>
      <w:r w:rsidRPr="005B451E">
        <w:rPr>
          <w:rFonts w:asciiTheme="minorHAnsi" w:hAnsiTheme="minorHAnsi"/>
        </w:rPr>
        <w:t>Cijeli je skup bio vrlo emotivno obojen čemu svjedoče i kasnije reakcije sudionika:</w:t>
      </w:r>
    </w:p>
    <w:p w:rsidR="00C66342" w:rsidRPr="005B451E" w:rsidRDefault="00516C73" w:rsidP="005B451E">
      <w:pPr>
        <w:pStyle w:val="StandardWeb"/>
        <w:jc w:val="both"/>
        <w:rPr>
          <w:rFonts w:asciiTheme="minorHAnsi" w:hAnsiTheme="minorHAnsi"/>
        </w:rPr>
      </w:pPr>
      <w:r w:rsidRPr="005B451E">
        <w:rPr>
          <w:rFonts w:asciiTheme="minorHAnsi" w:hAnsiTheme="minorHAnsi"/>
        </w:rPr>
        <w:lastRenderedPageBreak/>
        <w:t xml:space="preserve">"Spoznaja da još uvijek ima Hrvata koji čeznu za svojom Domovinom, koji se osjećaju ostavljeni, zaboravljeni, ustvari nikada ni upoznati, ne da mi mira da mislim na išta drugo..." (Mara Mamuza, </w:t>
      </w:r>
      <w:r w:rsidR="0090088B">
        <w:rPr>
          <w:rFonts w:asciiTheme="minorHAnsi" w:hAnsiTheme="minorHAnsi"/>
        </w:rPr>
        <w:t>ravnateljica OŠ Josipa Zorića u Dugom Selu</w:t>
      </w:r>
      <w:r w:rsidRPr="005B451E">
        <w:rPr>
          <w:rFonts w:asciiTheme="minorHAnsi" w:hAnsiTheme="minorHAnsi"/>
        </w:rPr>
        <w:t>)</w:t>
      </w:r>
    </w:p>
    <w:p w:rsidR="00C66342" w:rsidRPr="00106866" w:rsidRDefault="00106866" w:rsidP="005B451E">
      <w:pPr>
        <w:pStyle w:val="StandardWeb"/>
        <w:jc w:val="both"/>
        <w:rPr>
          <w:rFonts w:asciiTheme="minorHAnsi" w:hAnsiTheme="minorHAnsi"/>
        </w:rPr>
      </w:pPr>
      <w:r>
        <w:rPr>
          <w:rFonts w:asciiTheme="minorHAnsi" w:hAnsiTheme="minorHAnsi"/>
        </w:rPr>
        <w:t>„</w:t>
      </w:r>
      <w:r w:rsidRPr="00106866">
        <w:rPr>
          <w:rFonts w:asciiTheme="minorHAnsi" w:hAnsiTheme="minorHAnsi"/>
        </w:rPr>
        <w:t>…mi se osjećamo toliko osnaženi nakon vašeg boravka i počašćeni pažnjom koju ste nam ukazali. Nakon ovakvog vjetra u leđa, možemo se boriti dalje… divno je što postojite! Hvala u ime svih nas kojima još uvijek ne silazi osmijeh s lica.“</w:t>
      </w:r>
    </w:p>
    <w:p w:rsidR="00106866" w:rsidRPr="005B451E" w:rsidRDefault="00106866" w:rsidP="005B451E">
      <w:pPr>
        <w:pStyle w:val="StandardWeb"/>
        <w:jc w:val="both"/>
        <w:rPr>
          <w:rFonts w:asciiTheme="minorHAnsi" w:hAnsiTheme="minorHAnsi"/>
          <w:color w:val="FF0000"/>
        </w:rPr>
      </w:pPr>
      <w:r w:rsidRPr="00106866">
        <w:rPr>
          <w:rFonts w:asciiTheme="minorHAnsi" w:hAnsiTheme="minorHAnsi"/>
        </w:rPr>
        <w:t xml:space="preserve">(Jasna Vojnić, savjetnica </w:t>
      </w:r>
      <w:r w:rsidRPr="00773E90">
        <w:rPr>
          <w:rFonts w:asciiTheme="minorHAnsi" w:hAnsiTheme="minorHAnsi"/>
        </w:rPr>
        <w:t>predsjednika Hrvats</w:t>
      </w:r>
      <w:r>
        <w:rPr>
          <w:rFonts w:asciiTheme="minorHAnsi" w:hAnsiTheme="minorHAnsi"/>
        </w:rPr>
        <w:t>kog nacionalnog vijeća)</w:t>
      </w:r>
    </w:p>
    <w:p w:rsidR="0090088B" w:rsidRDefault="0090088B" w:rsidP="0090088B">
      <w:pPr>
        <w:pStyle w:val="StandardWeb"/>
        <w:spacing w:before="0" w:after="0"/>
        <w:ind w:firstLine="708"/>
        <w:jc w:val="both"/>
        <w:rPr>
          <w:rFonts w:asciiTheme="minorHAnsi" w:hAnsiTheme="minorHAnsi"/>
        </w:rPr>
      </w:pPr>
      <w:r>
        <w:rPr>
          <w:rFonts w:asciiTheme="minorHAnsi" w:hAnsiTheme="minorHAnsi"/>
        </w:rPr>
        <w:t xml:space="preserve">„Susret s Hrvatima na tom prostoru, komunikacija s njima, a nadasve njihova srdačnost i iskrenost, ostavili su upečatljiv trag i nadu da postoji netko tko će pomoći tim ljudima, učenicima, školama. Njima je svaka pomoć dobrodošla, a uvjeti u kojima održavaju nastavu i njeguju hrvatski jezik su uvjeti na kojima bi mnogo nas moglo „poraditi“ i pomoći.“ </w:t>
      </w:r>
    </w:p>
    <w:p w:rsidR="0090088B" w:rsidRDefault="0090088B" w:rsidP="0090088B">
      <w:pPr>
        <w:pStyle w:val="StandardWeb"/>
        <w:spacing w:before="0" w:after="0"/>
        <w:ind w:firstLine="708"/>
        <w:jc w:val="both"/>
        <w:rPr>
          <w:rFonts w:asciiTheme="minorHAnsi" w:hAnsiTheme="minorHAnsi"/>
        </w:rPr>
      </w:pPr>
      <w:r>
        <w:rPr>
          <w:rFonts w:asciiTheme="minorHAnsi" w:hAnsiTheme="minorHAnsi"/>
        </w:rPr>
        <w:t>(Ivana Gregorić, ravnateljica OŠ Velika Pisanica</w:t>
      </w:r>
      <w:r w:rsidR="00106866">
        <w:rPr>
          <w:rFonts w:asciiTheme="minorHAnsi" w:hAnsiTheme="minorHAnsi"/>
        </w:rPr>
        <w:t>)</w:t>
      </w:r>
    </w:p>
    <w:p w:rsidR="00B074CF" w:rsidRDefault="00B074CF" w:rsidP="00967A11">
      <w:pPr>
        <w:pStyle w:val="StandardWeb"/>
        <w:ind w:firstLine="708"/>
        <w:jc w:val="both"/>
        <w:rPr>
          <w:rFonts w:asciiTheme="minorHAnsi" w:hAnsiTheme="minorHAnsi"/>
        </w:rPr>
      </w:pPr>
      <w:r>
        <w:rPr>
          <w:rFonts w:asciiTheme="minorHAnsi" w:hAnsiTheme="minorHAnsi"/>
        </w:rPr>
        <w:t>Suradnja ravnatelja s hrvatskom zajednicom u Vojvodini nastavit će se na zadovoljstvo svih</w:t>
      </w:r>
      <w:r w:rsidR="00516C73">
        <w:rPr>
          <w:rFonts w:asciiTheme="minorHAnsi" w:hAnsiTheme="minorHAnsi"/>
        </w:rPr>
        <w:t xml:space="preserve"> uključenih</w:t>
      </w:r>
      <w:r>
        <w:rPr>
          <w:rFonts w:asciiTheme="minorHAnsi" w:hAnsiTheme="minorHAnsi"/>
        </w:rPr>
        <w:t>. Svi vjeruju da će zaj</w:t>
      </w:r>
      <w:r w:rsidR="00106866">
        <w:rPr>
          <w:rFonts w:asciiTheme="minorHAnsi" w:hAnsiTheme="minorHAnsi"/>
        </w:rPr>
        <w:t>ednička promišljanja</w:t>
      </w:r>
      <w:r w:rsidR="00967A11">
        <w:rPr>
          <w:rFonts w:asciiTheme="minorHAnsi" w:hAnsiTheme="minorHAnsi"/>
        </w:rPr>
        <w:t xml:space="preserve"> i djelovanje, </w:t>
      </w:r>
      <w:r w:rsidR="00106866">
        <w:rPr>
          <w:rFonts w:asciiTheme="minorHAnsi" w:hAnsiTheme="minorHAnsi"/>
        </w:rPr>
        <w:t xml:space="preserve">osvješćivanje javnosti i vladajućih struktura u Hrvatskoj o problemima hrvatske zajednice izvan naše zemlje, </w:t>
      </w:r>
      <w:r w:rsidR="00967A11">
        <w:rPr>
          <w:rFonts w:asciiTheme="minorHAnsi" w:hAnsiTheme="minorHAnsi"/>
        </w:rPr>
        <w:t xml:space="preserve">pridonijeti </w:t>
      </w:r>
      <w:r>
        <w:rPr>
          <w:rFonts w:asciiTheme="minorHAnsi" w:hAnsiTheme="minorHAnsi"/>
        </w:rPr>
        <w:t xml:space="preserve">poboljšanju </w:t>
      </w:r>
      <w:r w:rsidR="004B31D8">
        <w:rPr>
          <w:rFonts w:asciiTheme="minorHAnsi" w:hAnsiTheme="minorHAnsi"/>
        </w:rPr>
        <w:t xml:space="preserve">njihovih </w:t>
      </w:r>
      <w:r>
        <w:rPr>
          <w:rFonts w:asciiTheme="minorHAnsi" w:hAnsiTheme="minorHAnsi"/>
        </w:rPr>
        <w:t xml:space="preserve">uvjeta života </w:t>
      </w:r>
      <w:r w:rsidR="004B31D8">
        <w:rPr>
          <w:rFonts w:asciiTheme="minorHAnsi" w:hAnsiTheme="minorHAnsi"/>
        </w:rPr>
        <w:t>i obrazovanja</w:t>
      </w:r>
      <w:r w:rsidR="00967A11">
        <w:rPr>
          <w:rFonts w:asciiTheme="minorHAnsi" w:hAnsiTheme="minorHAnsi"/>
        </w:rPr>
        <w:t>.</w:t>
      </w:r>
    </w:p>
    <w:p w:rsidR="0090088B" w:rsidRDefault="0090088B" w:rsidP="00967A11">
      <w:pPr>
        <w:pStyle w:val="StandardWeb"/>
        <w:ind w:firstLine="708"/>
        <w:jc w:val="both"/>
        <w:rPr>
          <w:rFonts w:asciiTheme="minorHAnsi" w:hAnsiTheme="minorHAnsi"/>
        </w:rPr>
      </w:pPr>
    </w:p>
    <w:p w:rsidR="00516C73" w:rsidRPr="0090088B" w:rsidRDefault="00516C73" w:rsidP="0090088B">
      <w:pPr>
        <w:pStyle w:val="StandardWeb"/>
        <w:ind w:firstLine="708"/>
        <w:jc w:val="right"/>
        <w:rPr>
          <w:rFonts w:asciiTheme="minorHAnsi" w:hAnsiTheme="minorHAnsi"/>
          <w:b/>
        </w:rPr>
      </w:pPr>
      <w:r w:rsidRPr="0090088B">
        <w:rPr>
          <w:rFonts w:asciiTheme="minorHAnsi" w:hAnsiTheme="minorHAnsi"/>
          <w:b/>
        </w:rPr>
        <w:t xml:space="preserve">Jure Mišković, </w:t>
      </w:r>
      <w:r w:rsidR="0090088B" w:rsidRPr="0090088B">
        <w:rPr>
          <w:rFonts w:asciiTheme="minorHAnsi" w:hAnsiTheme="minorHAnsi"/>
          <w:b/>
        </w:rPr>
        <w:t xml:space="preserve">član predsjedništva </w:t>
      </w:r>
      <w:r w:rsidRPr="0090088B">
        <w:rPr>
          <w:rFonts w:asciiTheme="minorHAnsi" w:hAnsiTheme="minorHAnsi"/>
          <w:b/>
        </w:rPr>
        <w:t>Hrvatske udruge ravnatelja osnovnih škola,</w:t>
      </w:r>
    </w:p>
    <w:p w:rsidR="0090088B" w:rsidRPr="0090088B" w:rsidRDefault="0090088B" w:rsidP="0090088B">
      <w:pPr>
        <w:pStyle w:val="StandardWeb"/>
        <w:ind w:firstLine="708"/>
        <w:jc w:val="right"/>
        <w:rPr>
          <w:rFonts w:asciiTheme="minorHAnsi" w:hAnsiTheme="minorHAnsi"/>
          <w:b/>
        </w:rPr>
      </w:pPr>
      <w:r w:rsidRPr="0090088B">
        <w:rPr>
          <w:rFonts w:asciiTheme="minorHAnsi" w:hAnsiTheme="minorHAnsi"/>
          <w:b/>
        </w:rPr>
        <w:t>i ravnatelj OŠ „Stjepan Radić“ u Božjakovini</w:t>
      </w:r>
    </w:p>
    <w:p w:rsidR="00516C73" w:rsidRDefault="00516C73" w:rsidP="00967A11">
      <w:pPr>
        <w:pStyle w:val="StandardWeb"/>
        <w:ind w:firstLine="708"/>
        <w:jc w:val="both"/>
        <w:rPr>
          <w:rFonts w:asciiTheme="minorHAnsi" w:hAnsiTheme="minorHAnsi"/>
        </w:rPr>
      </w:pPr>
    </w:p>
    <w:p w:rsidR="005B451E" w:rsidRDefault="005B451E" w:rsidP="005B451E">
      <w:pPr>
        <w:pStyle w:val="StandardWeb"/>
        <w:jc w:val="both"/>
        <w:rPr>
          <w:rFonts w:asciiTheme="minorHAnsi" w:hAnsiTheme="minorHAnsi"/>
        </w:rPr>
      </w:pPr>
    </w:p>
    <w:p w:rsidR="005B451E" w:rsidRDefault="005B451E" w:rsidP="005B451E">
      <w:pPr>
        <w:pStyle w:val="StandardWeb"/>
        <w:jc w:val="both"/>
        <w:rPr>
          <w:rFonts w:asciiTheme="minorHAnsi" w:hAnsiTheme="minorHAnsi"/>
        </w:rPr>
      </w:pPr>
    </w:p>
    <w:p w:rsidR="005B451E" w:rsidRPr="005B451E" w:rsidRDefault="005B451E" w:rsidP="005B451E">
      <w:pPr>
        <w:pStyle w:val="StandardWeb"/>
        <w:jc w:val="both"/>
        <w:rPr>
          <w:rFonts w:asciiTheme="minorHAnsi" w:hAnsiTheme="minorHAnsi"/>
        </w:rPr>
      </w:pPr>
    </w:p>
    <w:p w:rsidR="005B451E" w:rsidRPr="005B451E" w:rsidRDefault="005B451E" w:rsidP="005B451E">
      <w:pPr>
        <w:pStyle w:val="StandardWeb"/>
        <w:jc w:val="both"/>
        <w:rPr>
          <w:rFonts w:asciiTheme="minorHAnsi" w:hAnsiTheme="minorHAnsi"/>
        </w:rPr>
      </w:pPr>
    </w:p>
    <w:p w:rsidR="00C66342" w:rsidRPr="005B451E" w:rsidRDefault="00C66342" w:rsidP="005B451E">
      <w:pPr>
        <w:pStyle w:val="StandardWeb"/>
        <w:jc w:val="both"/>
        <w:rPr>
          <w:rFonts w:asciiTheme="minorHAnsi" w:hAnsiTheme="minorHAnsi"/>
        </w:rPr>
      </w:pPr>
    </w:p>
    <w:p w:rsidR="00C66342" w:rsidRPr="005B451E" w:rsidRDefault="00C66342" w:rsidP="005B451E">
      <w:pPr>
        <w:pStyle w:val="StandardWeb"/>
        <w:jc w:val="both"/>
        <w:rPr>
          <w:rFonts w:asciiTheme="minorHAnsi" w:hAnsiTheme="minorHAnsi"/>
        </w:rPr>
      </w:pPr>
    </w:p>
    <w:p w:rsidR="00C66342" w:rsidRPr="005B451E" w:rsidRDefault="00516C73" w:rsidP="005B451E">
      <w:pPr>
        <w:pStyle w:val="StandardWeb"/>
        <w:jc w:val="both"/>
        <w:rPr>
          <w:rFonts w:asciiTheme="minorHAnsi" w:hAnsiTheme="minorHAnsi"/>
        </w:rPr>
      </w:pPr>
      <w:r w:rsidRPr="005B451E">
        <w:rPr>
          <w:rFonts w:asciiTheme="minorHAnsi" w:hAnsiTheme="minorHAnsi"/>
        </w:rPr>
        <w:t> </w:t>
      </w:r>
    </w:p>
    <w:p w:rsidR="00C66342" w:rsidRPr="005B451E" w:rsidRDefault="00C66342" w:rsidP="005B451E">
      <w:pPr>
        <w:jc w:val="both"/>
        <w:rPr>
          <w:rFonts w:asciiTheme="minorHAnsi" w:hAnsiTheme="minorHAnsi"/>
          <w:sz w:val="24"/>
          <w:szCs w:val="24"/>
        </w:rPr>
      </w:pPr>
    </w:p>
    <w:sectPr w:rsidR="00C66342" w:rsidRPr="005B451E" w:rsidSect="0007579E">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42"/>
    <w:rsid w:val="0007579E"/>
    <w:rsid w:val="00106866"/>
    <w:rsid w:val="003F7C94"/>
    <w:rsid w:val="004B31D8"/>
    <w:rsid w:val="00516C73"/>
    <w:rsid w:val="005B451E"/>
    <w:rsid w:val="006D1702"/>
    <w:rsid w:val="00773E90"/>
    <w:rsid w:val="0090088B"/>
    <w:rsid w:val="00967A11"/>
    <w:rsid w:val="00B074CF"/>
    <w:rsid w:val="00C663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52D8FA-70BC-40DD-9D06-2499BC4C0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Mangal"/>
        <w:sz w:val="22"/>
        <w:szCs w:val="21"/>
        <w:lang w:val="hr-HR"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79E"/>
    <w:pPr>
      <w:suppressAutoHyphens/>
      <w:spacing w:after="160"/>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743D5C"/>
  </w:style>
  <w:style w:type="character" w:styleId="Istaknuto">
    <w:name w:val="Emphasis"/>
    <w:basedOn w:val="Zadanifontodlomka"/>
    <w:uiPriority w:val="20"/>
    <w:qFormat/>
    <w:rsid w:val="00743D5C"/>
    <w:rPr>
      <w:i/>
      <w:iCs/>
    </w:rPr>
  </w:style>
  <w:style w:type="paragraph" w:customStyle="1" w:styleId="Heading">
    <w:name w:val="Heading"/>
    <w:basedOn w:val="Normal"/>
    <w:next w:val="TextBody"/>
    <w:rsid w:val="0007579E"/>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07579E"/>
    <w:pPr>
      <w:spacing w:after="140" w:line="288" w:lineRule="auto"/>
    </w:pPr>
  </w:style>
  <w:style w:type="paragraph" w:styleId="Popis">
    <w:name w:val="List"/>
    <w:basedOn w:val="TextBody"/>
    <w:rsid w:val="0007579E"/>
    <w:rPr>
      <w:rFonts w:cs="FreeSans"/>
    </w:rPr>
  </w:style>
  <w:style w:type="paragraph" w:styleId="Opisslike">
    <w:name w:val="caption"/>
    <w:basedOn w:val="Normal"/>
    <w:rsid w:val="0007579E"/>
    <w:pPr>
      <w:suppressLineNumbers/>
      <w:spacing w:before="120" w:after="120"/>
    </w:pPr>
    <w:rPr>
      <w:rFonts w:cs="FreeSans"/>
      <w:i/>
      <w:iCs/>
      <w:sz w:val="24"/>
      <w:szCs w:val="24"/>
    </w:rPr>
  </w:style>
  <w:style w:type="paragraph" w:customStyle="1" w:styleId="Index">
    <w:name w:val="Index"/>
    <w:basedOn w:val="Normal"/>
    <w:rsid w:val="0007579E"/>
    <w:pPr>
      <w:suppressLineNumbers/>
    </w:pPr>
    <w:rPr>
      <w:rFonts w:cs="FreeSans"/>
    </w:rPr>
  </w:style>
  <w:style w:type="paragraph" w:styleId="StandardWeb">
    <w:name w:val="Normal (Web)"/>
    <w:basedOn w:val="Normal"/>
    <w:uiPriority w:val="99"/>
    <w:semiHidden/>
    <w:unhideWhenUsed/>
    <w:rsid w:val="00743D5C"/>
    <w:pPr>
      <w:spacing w:before="280" w:after="28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10686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068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BAE88-901B-4471-AB48-03D5856EA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4158</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Knjižnica PC</dc:creator>
  <cp:lastModifiedBy>Jagoda</cp:lastModifiedBy>
  <cp:revision>2</cp:revision>
  <cp:lastPrinted>2017-06-20T06:56:00Z</cp:lastPrinted>
  <dcterms:created xsi:type="dcterms:W3CDTF">2017-06-29T07:04:00Z</dcterms:created>
  <dcterms:modified xsi:type="dcterms:W3CDTF">2017-06-29T07:04:00Z</dcterms:modified>
  <dc:language>en-GB</dc:language>
</cp:coreProperties>
</file>