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7F" w:rsidRDefault="007019E5" w:rsidP="00A65C8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4EEBA0" wp14:editId="3AB226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7585" cy="79883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7F" w:rsidRDefault="0035697F" w:rsidP="00A65C8E">
      <w:pPr>
        <w:jc w:val="center"/>
        <w:rPr>
          <w:b/>
          <w:sz w:val="28"/>
          <w:szCs w:val="28"/>
        </w:rPr>
      </w:pPr>
    </w:p>
    <w:p w:rsidR="00A77512" w:rsidRDefault="00A77512" w:rsidP="00A65C8E">
      <w:pPr>
        <w:jc w:val="center"/>
        <w:rPr>
          <w:b/>
          <w:sz w:val="28"/>
          <w:szCs w:val="28"/>
        </w:rPr>
      </w:pPr>
    </w:p>
    <w:p w:rsidR="00FF0113" w:rsidRPr="00AF2C12" w:rsidRDefault="00A65C8E" w:rsidP="00A65C8E">
      <w:pPr>
        <w:jc w:val="center"/>
        <w:rPr>
          <w:b/>
          <w:sz w:val="28"/>
          <w:szCs w:val="28"/>
        </w:rPr>
      </w:pPr>
      <w:r w:rsidRPr="00AF2C12">
        <w:rPr>
          <w:b/>
          <w:sz w:val="28"/>
          <w:szCs w:val="28"/>
        </w:rPr>
        <w:t>HRVATSKA UDRUGA RAVNATELJA OSNOVNIH ŠKOLA</w:t>
      </w:r>
    </w:p>
    <w:p w:rsidR="00A65C8E" w:rsidRPr="00AF2C12" w:rsidRDefault="00A65C8E" w:rsidP="00A65C8E">
      <w:pPr>
        <w:jc w:val="center"/>
        <w:rPr>
          <w:sz w:val="24"/>
          <w:szCs w:val="24"/>
        </w:rPr>
      </w:pPr>
      <w:r w:rsidRPr="00AF2C12">
        <w:rPr>
          <w:sz w:val="24"/>
          <w:szCs w:val="24"/>
        </w:rPr>
        <w:t>Upućuje</w:t>
      </w:r>
      <w:r w:rsidR="0004162A">
        <w:rPr>
          <w:sz w:val="24"/>
          <w:szCs w:val="24"/>
        </w:rPr>
        <w:t xml:space="preserve"> 30. 1. 2019. </w:t>
      </w:r>
      <w:r w:rsidR="00AF2C12">
        <w:rPr>
          <w:sz w:val="24"/>
          <w:szCs w:val="24"/>
        </w:rPr>
        <w:t>sljedeće komentare u e-s</w:t>
      </w:r>
      <w:r w:rsidRPr="00AF2C12">
        <w:rPr>
          <w:sz w:val="24"/>
          <w:szCs w:val="24"/>
        </w:rPr>
        <w:t>avjetovanje vezano uz</w:t>
      </w:r>
    </w:p>
    <w:p w:rsidR="00A65C8E" w:rsidRPr="00AF2C12" w:rsidRDefault="00A65C8E" w:rsidP="00A65C8E">
      <w:pPr>
        <w:jc w:val="center"/>
        <w:rPr>
          <w:b/>
          <w:sz w:val="28"/>
          <w:szCs w:val="28"/>
        </w:rPr>
      </w:pPr>
      <w:r w:rsidRPr="00AF2C12">
        <w:rPr>
          <w:b/>
          <w:sz w:val="28"/>
          <w:szCs w:val="28"/>
        </w:rPr>
        <w:t>PRAVILNIK</w:t>
      </w:r>
    </w:p>
    <w:p w:rsidR="00A65C8E" w:rsidRDefault="00A65C8E" w:rsidP="00A65C8E">
      <w:pPr>
        <w:jc w:val="center"/>
        <w:rPr>
          <w:sz w:val="24"/>
          <w:szCs w:val="24"/>
        </w:rPr>
      </w:pPr>
      <w:r w:rsidRPr="00A65C8E">
        <w:rPr>
          <w:sz w:val="24"/>
          <w:szCs w:val="24"/>
        </w:rPr>
        <w:t>O NAPREDOVANJU I NAGRAĐIVANJUI UČITELJA, NASTAVNIKA, STRUČNIH SURADNIKA, ODGAJATELJA I RAVNATELJA U OSNOVNIM I SREDNJIM ŠKOLAMA I UČENIČKIM DOMOVIMA</w:t>
      </w:r>
    </w:p>
    <w:p w:rsidR="00A65C8E" w:rsidRPr="00E0626F" w:rsidRDefault="00E0626F" w:rsidP="00A65C8E">
      <w:pPr>
        <w:rPr>
          <w:b/>
          <w:sz w:val="24"/>
          <w:szCs w:val="24"/>
        </w:rPr>
      </w:pPr>
      <w:r w:rsidRPr="00E0626F">
        <w:rPr>
          <w:b/>
          <w:sz w:val="24"/>
          <w:szCs w:val="24"/>
        </w:rPr>
        <w:t>Opći komentar:</w:t>
      </w:r>
    </w:p>
    <w:p w:rsidR="00E276CD" w:rsidRPr="0004162A" w:rsidRDefault="00A65C8E" w:rsidP="00E0626F">
      <w:pPr>
        <w:jc w:val="both"/>
      </w:pPr>
      <w:r w:rsidRPr="0004162A">
        <w:t xml:space="preserve">Hrvatska udruga ravnatelja osnovnih škola podržava izradu i donošenje novog Pravilnika o napredovanju i nagrađivanju jer je stari Pravilnik </w:t>
      </w:r>
      <w:r w:rsidR="009371BF" w:rsidRPr="0004162A">
        <w:t>iz</w:t>
      </w:r>
      <w:r w:rsidR="009E5061" w:rsidRPr="0004162A">
        <w:t xml:space="preserve"> 1995. zastario i ne o</w:t>
      </w:r>
      <w:r w:rsidR="0035697F" w:rsidRPr="0004162A">
        <w:t>dgovara duhu sadašnjeg vremena te</w:t>
      </w:r>
      <w:r w:rsidR="009E5061" w:rsidRPr="0004162A">
        <w:t xml:space="preserve"> nije u skladu s postojećim propisima</w:t>
      </w:r>
      <w:r w:rsidR="009371BF" w:rsidRPr="0004162A">
        <w:t>.</w:t>
      </w:r>
      <w:r w:rsidR="009E5061" w:rsidRPr="0004162A">
        <w:t xml:space="preserve"> </w:t>
      </w:r>
      <w:r w:rsidR="009371BF" w:rsidRPr="0004162A">
        <w:t>Pozdravljamo i to što će uz učitelje i stručne suradnike prema prijedlogu Pravilnika ubuduće moći napredovati i ravnatelji te će se time nakon 23 godine ispraviti nepravda prema ravnateljima.</w:t>
      </w:r>
      <w:r w:rsidR="009E5061" w:rsidRPr="0004162A">
        <w:t xml:space="preserve"> </w:t>
      </w:r>
      <w:r w:rsidR="007019E5" w:rsidRPr="0004162A">
        <w:t>Predloženi tekst Pravilnika</w:t>
      </w:r>
      <w:r w:rsidR="009E5061" w:rsidRPr="0004162A">
        <w:t xml:space="preserve"> je </w:t>
      </w:r>
      <w:r w:rsidR="007019E5" w:rsidRPr="0004162A">
        <w:t xml:space="preserve">više </w:t>
      </w:r>
      <w:r w:rsidR="009E5061" w:rsidRPr="0004162A">
        <w:t>us</w:t>
      </w:r>
      <w:r w:rsidR="005E44C4" w:rsidRPr="0004162A">
        <w:t xml:space="preserve">mjeren na učitelje i nastavnike, a manje na ravnatelje </w:t>
      </w:r>
      <w:r w:rsidR="000B2172" w:rsidRPr="0004162A">
        <w:t xml:space="preserve">i stručne suradnike </w:t>
      </w:r>
      <w:r w:rsidR="005E44C4" w:rsidRPr="0004162A">
        <w:t>tako da ga treba nadopuniti</w:t>
      </w:r>
      <w:r w:rsidR="009371BF" w:rsidRPr="0004162A">
        <w:t xml:space="preserve"> i doraditi</w:t>
      </w:r>
      <w:r w:rsidR="005E44C4" w:rsidRPr="0004162A">
        <w:t xml:space="preserve">. </w:t>
      </w:r>
      <w:r w:rsidR="000B2172" w:rsidRPr="0004162A">
        <w:t>To se posebno odnosi na kategoriju „Unaprjeđenje rada škole“.</w:t>
      </w:r>
      <w:r w:rsidR="007265DE" w:rsidRPr="0004162A">
        <w:t xml:space="preserve"> </w:t>
      </w:r>
    </w:p>
    <w:p w:rsidR="000348B2" w:rsidRDefault="007E7427" w:rsidP="00E0626F">
      <w:pPr>
        <w:jc w:val="both"/>
        <w:rPr>
          <w:b/>
          <w:sz w:val="24"/>
          <w:szCs w:val="24"/>
        </w:rPr>
      </w:pPr>
      <w:r w:rsidRPr="008E6514">
        <w:rPr>
          <w:b/>
          <w:sz w:val="24"/>
          <w:szCs w:val="24"/>
        </w:rPr>
        <w:t>II. NAPREDOVANJE ODGOJNO-OBRAZOVNIH RADNIKA</w:t>
      </w:r>
    </w:p>
    <w:p w:rsidR="007E7427" w:rsidRPr="008E6514" w:rsidRDefault="007E7427" w:rsidP="00E0626F">
      <w:pPr>
        <w:jc w:val="both"/>
        <w:rPr>
          <w:b/>
          <w:sz w:val="24"/>
          <w:szCs w:val="24"/>
        </w:rPr>
      </w:pPr>
      <w:r w:rsidRPr="008E6514">
        <w:rPr>
          <w:b/>
          <w:sz w:val="24"/>
          <w:szCs w:val="24"/>
        </w:rPr>
        <w:t>Članak 4.</w:t>
      </w:r>
    </w:p>
    <w:p w:rsidR="007E7427" w:rsidRPr="0004162A" w:rsidRDefault="007E7427" w:rsidP="00E0626F">
      <w:pPr>
        <w:jc w:val="both"/>
        <w:rPr>
          <w:b/>
        </w:rPr>
      </w:pPr>
      <w:r w:rsidRPr="0004162A">
        <w:t>Predlažemo umjesto naziva „izvrstan savjetnik“, naziv „</w:t>
      </w:r>
      <w:r w:rsidRPr="0004162A">
        <w:rPr>
          <w:b/>
        </w:rPr>
        <w:t>viši savjetnik u zvanju</w:t>
      </w:r>
      <w:r w:rsidRPr="0004162A">
        <w:t>“.</w:t>
      </w:r>
      <w:r w:rsidR="008F5013" w:rsidRPr="0004162A">
        <w:t xml:space="preserve">  </w:t>
      </w:r>
      <w:r w:rsidR="000B2172" w:rsidRPr="0004162A">
        <w:t xml:space="preserve">                      </w:t>
      </w:r>
      <w:r w:rsidR="0004162A">
        <w:t xml:space="preserve">                    </w:t>
      </w:r>
      <w:r w:rsidR="000B2172" w:rsidRPr="0004162A">
        <w:t xml:space="preserve">    </w:t>
      </w:r>
      <w:r w:rsidR="007019E5" w:rsidRPr="0004162A">
        <w:t>Zato predlažemo sljedeće stupnjeve napredovanja</w:t>
      </w:r>
      <w:r w:rsidR="008F5013" w:rsidRPr="0004162A">
        <w:t xml:space="preserve">: </w:t>
      </w:r>
      <w:r w:rsidR="000B2172" w:rsidRPr="0004162A">
        <w:t xml:space="preserve"> </w:t>
      </w:r>
      <w:r w:rsidR="008F5013" w:rsidRPr="0004162A">
        <w:rPr>
          <w:b/>
        </w:rPr>
        <w:t xml:space="preserve">1. mentor u zvanju </w:t>
      </w:r>
      <w:r w:rsidR="000B2172" w:rsidRPr="0004162A">
        <w:rPr>
          <w:b/>
        </w:rPr>
        <w:tab/>
      </w:r>
      <w:r w:rsidR="000B2172" w:rsidRPr="0004162A">
        <w:rPr>
          <w:b/>
        </w:rPr>
        <w:tab/>
      </w:r>
      <w:r w:rsidR="000B2172" w:rsidRPr="0004162A">
        <w:rPr>
          <w:b/>
        </w:rPr>
        <w:tab/>
      </w:r>
      <w:r w:rsidR="000B2172" w:rsidRPr="0004162A">
        <w:rPr>
          <w:b/>
        </w:rPr>
        <w:tab/>
      </w:r>
      <w:r w:rsidR="000B2172" w:rsidRPr="0004162A">
        <w:rPr>
          <w:b/>
        </w:rPr>
        <w:tab/>
      </w:r>
      <w:r w:rsidR="000B2172" w:rsidRPr="0004162A">
        <w:rPr>
          <w:b/>
        </w:rPr>
        <w:tab/>
      </w:r>
      <w:r w:rsidR="0004162A">
        <w:rPr>
          <w:b/>
        </w:rPr>
        <w:tab/>
      </w:r>
      <w:r w:rsidR="0004162A">
        <w:rPr>
          <w:b/>
        </w:rPr>
        <w:tab/>
        <w:t xml:space="preserve">                      </w:t>
      </w:r>
      <w:r w:rsidR="008F5013" w:rsidRPr="0004162A">
        <w:rPr>
          <w:b/>
        </w:rPr>
        <w:t>2. savjetnik u zvanju</w:t>
      </w:r>
      <w:r w:rsidR="00FE515E" w:rsidRPr="0004162A">
        <w:rPr>
          <w:b/>
        </w:rPr>
        <w:t xml:space="preserve">    </w:t>
      </w:r>
      <w:r w:rsidR="00FE515E" w:rsidRPr="0004162A">
        <w:rPr>
          <w:b/>
        </w:rPr>
        <w:tab/>
      </w:r>
      <w:r w:rsidR="007019E5" w:rsidRPr="0004162A">
        <w:rPr>
          <w:b/>
        </w:rPr>
        <w:tab/>
      </w:r>
      <w:r w:rsidR="007019E5" w:rsidRPr="0004162A">
        <w:rPr>
          <w:b/>
        </w:rPr>
        <w:tab/>
      </w:r>
      <w:r w:rsidR="007019E5" w:rsidRPr="0004162A">
        <w:rPr>
          <w:b/>
        </w:rPr>
        <w:tab/>
      </w:r>
      <w:r w:rsidR="007019E5" w:rsidRPr="0004162A">
        <w:rPr>
          <w:b/>
        </w:rPr>
        <w:tab/>
      </w:r>
      <w:r w:rsidR="007019E5" w:rsidRPr="0004162A">
        <w:rPr>
          <w:b/>
        </w:rPr>
        <w:tab/>
      </w:r>
      <w:r w:rsidR="007019E5" w:rsidRPr="0004162A">
        <w:rPr>
          <w:b/>
        </w:rPr>
        <w:tab/>
        <w:t xml:space="preserve">  </w:t>
      </w:r>
      <w:r w:rsidR="000B2172" w:rsidRPr="0004162A">
        <w:rPr>
          <w:b/>
        </w:rPr>
        <w:t xml:space="preserve">                          </w:t>
      </w:r>
      <w:r w:rsidR="0004162A">
        <w:rPr>
          <w:b/>
        </w:rPr>
        <w:t xml:space="preserve">        </w:t>
      </w:r>
      <w:r w:rsidR="008F5013" w:rsidRPr="0004162A">
        <w:rPr>
          <w:b/>
        </w:rPr>
        <w:t xml:space="preserve">3. viši savjetnik u zvanju                                                                                                                                                                                          </w:t>
      </w:r>
    </w:p>
    <w:p w:rsidR="00FE515E" w:rsidRPr="0004162A" w:rsidRDefault="00FE515E" w:rsidP="00E0626F">
      <w:pPr>
        <w:jc w:val="both"/>
      </w:pPr>
      <w:r w:rsidRPr="008E6514">
        <w:rPr>
          <w:b/>
          <w:sz w:val="24"/>
          <w:szCs w:val="24"/>
        </w:rPr>
        <w:t>Članak 5.</w:t>
      </w:r>
      <w:r w:rsidR="0004162A">
        <w:rPr>
          <w:b/>
          <w:sz w:val="24"/>
          <w:szCs w:val="24"/>
        </w:rPr>
        <w:t xml:space="preserve"> </w:t>
      </w:r>
      <w:r w:rsidRPr="0004162A">
        <w:t>stav</w:t>
      </w:r>
      <w:r w:rsidR="0004162A">
        <w:t>ak</w:t>
      </w:r>
      <w:r w:rsidRPr="0004162A">
        <w:t xml:space="preserve"> 2. zadnja alineja:</w:t>
      </w:r>
    </w:p>
    <w:p w:rsidR="00FE515E" w:rsidRPr="0004162A" w:rsidRDefault="00547A55" w:rsidP="00547A55">
      <w:pPr>
        <w:pStyle w:val="Odlomakpopisa"/>
        <w:numPr>
          <w:ilvl w:val="0"/>
          <w:numId w:val="1"/>
        </w:numPr>
        <w:jc w:val="both"/>
      </w:pPr>
      <w:r w:rsidRPr="0004162A">
        <w:t xml:space="preserve">najmanje 30 bodova prikupljenih iz najmanje četiri kategorije, među kojima je obvezna kategorija </w:t>
      </w:r>
      <w:r w:rsidR="00FE515E" w:rsidRPr="0004162A">
        <w:t>„Unaprjeđenje rada škole</w:t>
      </w:r>
      <w:r w:rsidR="00BA3193" w:rsidRPr="0004162A">
        <w:t xml:space="preserve">“ sukladno članku 8. </w:t>
      </w:r>
      <w:r w:rsidR="007431E7" w:rsidRPr="0004162A">
        <w:t>ovog Pravilnika</w:t>
      </w:r>
      <w:r w:rsidR="00BA3193" w:rsidRPr="0004162A">
        <w:t xml:space="preserve"> </w:t>
      </w:r>
      <w:r w:rsidRPr="0004162A">
        <w:t xml:space="preserve">iz koje </w:t>
      </w:r>
      <w:r w:rsidR="00BA3193" w:rsidRPr="0004162A">
        <w:t xml:space="preserve">kandidat </w:t>
      </w:r>
      <w:r w:rsidR="000348B2" w:rsidRPr="0004162A">
        <w:t>„</w:t>
      </w:r>
      <w:r w:rsidR="000348B2" w:rsidRPr="0004162A">
        <w:rPr>
          <w:b/>
        </w:rPr>
        <w:t>mentor u zvanju</w:t>
      </w:r>
      <w:r w:rsidR="000348B2" w:rsidRPr="0004162A">
        <w:t>“</w:t>
      </w:r>
      <w:r w:rsidR="00BA3193" w:rsidRPr="0004162A">
        <w:t xml:space="preserve"> </w:t>
      </w:r>
      <w:r w:rsidR="000348B2" w:rsidRPr="0004162A">
        <w:t xml:space="preserve"> </w:t>
      </w:r>
      <w:r w:rsidR="00DB662D" w:rsidRPr="0004162A">
        <w:t>ima</w:t>
      </w:r>
      <w:r w:rsidR="00BA3193" w:rsidRPr="0004162A">
        <w:t xml:space="preserve"> </w:t>
      </w:r>
      <w:r w:rsidR="007431E7" w:rsidRPr="0004162A">
        <w:t xml:space="preserve">najmanje </w:t>
      </w:r>
      <w:r w:rsidRPr="0004162A">
        <w:rPr>
          <w:b/>
        </w:rPr>
        <w:t>5</w:t>
      </w:r>
      <w:r w:rsidR="007431E7" w:rsidRPr="0004162A">
        <w:t xml:space="preserve"> bod</w:t>
      </w:r>
      <w:r w:rsidRPr="0004162A">
        <w:t>ova</w:t>
      </w:r>
      <w:r w:rsidR="00BA3193" w:rsidRPr="0004162A">
        <w:t>.</w:t>
      </w:r>
    </w:p>
    <w:p w:rsidR="007431E7" w:rsidRPr="0004162A" w:rsidRDefault="00BA3193" w:rsidP="00E0626F">
      <w:pPr>
        <w:jc w:val="both"/>
      </w:pPr>
      <w:r w:rsidRPr="008E6514">
        <w:rPr>
          <w:b/>
          <w:sz w:val="24"/>
          <w:szCs w:val="24"/>
        </w:rPr>
        <w:t>Članak 6.</w:t>
      </w:r>
      <w:r w:rsidR="0004162A">
        <w:rPr>
          <w:b/>
          <w:sz w:val="24"/>
          <w:szCs w:val="24"/>
        </w:rPr>
        <w:t xml:space="preserve"> </w:t>
      </w:r>
      <w:r w:rsidR="007431E7" w:rsidRPr="0004162A">
        <w:t xml:space="preserve"> stav</w:t>
      </w:r>
      <w:r w:rsidR="0004162A">
        <w:t>ak</w:t>
      </w:r>
      <w:r w:rsidR="007431E7" w:rsidRPr="0004162A">
        <w:t xml:space="preserve"> 2. zadnja alineja:</w:t>
      </w:r>
    </w:p>
    <w:p w:rsidR="007431E7" w:rsidRPr="0004162A" w:rsidRDefault="00547A55" w:rsidP="00547A55">
      <w:pPr>
        <w:pStyle w:val="Odlomakpopisa"/>
        <w:numPr>
          <w:ilvl w:val="0"/>
          <w:numId w:val="1"/>
        </w:numPr>
        <w:jc w:val="both"/>
      </w:pPr>
      <w:r w:rsidRPr="0004162A">
        <w:t xml:space="preserve">najmanje 60 bodova prikupljenih iz minimalno pet kategorija, među kojima je obvezna kategorija </w:t>
      </w:r>
      <w:r w:rsidR="007431E7" w:rsidRPr="0004162A">
        <w:t xml:space="preserve">„Unaprjeđenje rada škole“ sukladno članku 8. ovog Pravilnika </w:t>
      </w:r>
      <w:r w:rsidR="000348B2" w:rsidRPr="0004162A">
        <w:t>iz koje kandidat</w:t>
      </w:r>
      <w:r w:rsidR="007431E7" w:rsidRPr="0004162A">
        <w:t xml:space="preserve"> </w:t>
      </w:r>
      <w:r w:rsidR="000348B2" w:rsidRPr="0004162A">
        <w:t>„</w:t>
      </w:r>
      <w:r w:rsidR="000348B2" w:rsidRPr="0004162A">
        <w:rPr>
          <w:b/>
        </w:rPr>
        <w:t>savjetnik u zvanju</w:t>
      </w:r>
      <w:r w:rsidR="00DB662D" w:rsidRPr="0004162A">
        <w:t>“  ima</w:t>
      </w:r>
      <w:r w:rsidR="007431E7" w:rsidRPr="0004162A">
        <w:t xml:space="preserve"> najmanje </w:t>
      </w:r>
      <w:r w:rsidR="000627EE" w:rsidRPr="0004162A">
        <w:rPr>
          <w:b/>
        </w:rPr>
        <w:t>10</w:t>
      </w:r>
      <w:r w:rsidR="000627EE" w:rsidRPr="0004162A">
        <w:t xml:space="preserve"> bodova</w:t>
      </w:r>
      <w:r w:rsidR="007431E7" w:rsidRPr="0004162A">
        <w:t>.</w:t>
      </w:r>
    </w:p>
    <w:p w:rsidR="007431E7" w:rsidRPr="0004162A" w:rsidRDefault="007431E7" w:rsidP="00E0626F">
      <w:pPr>
        <w:jc w:val="both"/>
      </w:pPr>
      <w:r w:rsidRPr="008E6514">
        <w:rPr>
          <w:b/>
          <w:sz w:val="24"/>
          <w:szCs w:val="24"/>
        </w:rPr>
        <w:t>Članak 7.</w:t>
      </w:r>
      <w:r w:rsidR="0004162A">
        <w:rPr>
          <w:b/>
          <w:sz w:val="24"/>
          <w:szCs w:val="24"/>
        </w:rPr>
        <w:t xml:space="preserve"> </w:t>
      </w:r>
      <w:r w:rsidRPr="0004162A">
        <w:t>stav</w:t>
      </w:r>
      <w:r w:rsidR="0004162A">
        <w:t>ak</w:t>
      </w:r>
      <w:r w:rsidRPr="0004162A">
        <w:t xml:space="preserve"> 2. zadnja alineja:</w:t>
      </w:r>
    </w:p>
    <w:p w:rsidR="00517F2E" w:rsidRPr="0004162A" w:rsidRDefault="000627EE" w:rsidP="000627EE">
      <w:pPr>
        <w:pStyle w:val="Odlomakpopisa"/>
        <w:numPr>
          <w:ilvl w:val="0"/>
          <w:numId w:val="1"/>
        </w:numPr>
        <w:jc w:val="both"/>
      </w:pPr>
      <w:r w:rsidRPr="0004162A">
        <w:t xml:space="preserve">najmanje 80 bodova prikupljenih iz minimalno šest kategorija, među kojima su dvije obvezne kategorije sukladno članku 8. ovog Pravilnika </w:t>
      </w:r>
      <w:r w:rsidR="007431E7" w:rsidRPr="0004162A">
        <w:t xml:space="preserve">„Unaprjeđenje rada škole“ </w:t>
      </w:r>
      <w:r w:rsidRPr="0004162A">
        <w:t xml:space="preserve">iz koje kandidat za „višeg savjetnika u zvanju“  mora imati najmanje </w:t>
      </w:r>
      <w:r w:rsidRPr="00D54003">
        <w:rPr>
          <w:b/>
        </w:rPr>
        <w:t>15 bodova</w:t>
      </w:r>
      <w:r w:rsidRPr="0004162A">
        <w:t xml:space="preserve"> i „Unaprjeđivanje sustava </w:t>
      </w:r>
      <w:r w:rsidR="00292F08" w:rsidRPr="0004162A">
        <w:t>obrazovanja“ iz koje kandidat  „</w:t>
      </w:r>
      <w:r w:rsidR="00292F08" w:rsidRPr="0004162A">
        <w:rPr>
          <w:b/>
        </w:rPr>
        <w:t>viši</w:t>
      </w:r>
      <w:r w:rsidRPr="0004162A">
        <w:rPr>
          <w:b/>
        </w:rPr>
        <w:t xml:space="preserve"> savjetnika u zvanju</w:t>
      </w:r>
      <w:r w:rsidRPr="0004162A">
        <w:t xml:space="preserve">“ </w:t>
      </w:r>
      <w:r w:rsidR="00DB662D" w:rsidRPr="0004162A">
        <w:t>ima</w:t>
      </w:r>
      <w:r w:rsidRPr="0004162A">
        <w:t xml:space="preserve"> najmanje </w:t>
      </w:r>
      <w:r w:rsidR="00517F2E" w:rsidRPr="0004162A">
        <w:rPr>
          <w:b/>
        </w:rPr>
        <w:t>10</w:t>
      </w:r>
      <w:r w:rsidR="00517F2E" w:rsidRPr="0004162A">
        <w:t xml:space="preserve"> bodova.</w:t>
      </w:r>
    </w:p>
    <w:p w:rsidR="0004162A" w:rsidRDefault="0004162A" w:rsidP="00517F2E">
      <w:pPr>
        <w:jc w:val="both"/>
        <w:rPr>
          <w:b/>
          <w:sz w:val="24"/>
          <w:szCs w:val="24"/>
        </w:rPr>
      </w:pPr>
    </w:p>
    <w:p w:rsidR="00517F2E" w:rsidRPr="00ED69B6" w:rsidRDefault="00517F2E" w:rsidP="00517F2E">
      <w:pPr>
        <w:jc w:val="both"/>
        <w:rPr>
          <w:b/>
          <w:sz w:val="24"/>
          <w:szCs w:val="24"/>
        </w:rPr>
      </w:pPr>
      <w:r w:rsidRPr="00ED69B6">
        <w:rPr>
          <w:b/>
          <w:sz w:val="24"/>
          <w:szCs w:val="24"/>
        </w:rPr>
        <w:lastRenderedPageBreak/>
        <w:t>Članak 8.</w:t>
      </w:r>
    </w:p>
    <w:p w:rsidR="00517F2E" w:rsidRDefault="009023B3" w:rsidP="00517F2E">
      <w:pPr>
        <w:jc w:val="both"/>
        <w:rPr>
          <w:sz w:val="24"/>
          <w:szCs w:val="24"/>
        </w:rPr>
      </w:pPr>
      <w:r w:rsidRPr="00332D2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E5F3D">
        <w:rPr>
          <w:sz w:val="24"/>
          <w:szCs w:val="24"/>
        </w:rPr>
        <w:t>kategorija</w:t>
      </w:r>
      <w:r w:rsidR="00517F2E">
        <w:rPr>
          <w:sz w:val="24"/>
          <w:szCs w:val="24"/>
        </w:rPr>
        <w:t xml:space="preserve"> </w:t>
      </w:r>
      <w:r w:rsidR="00517F2E" w:rsidRPr="00332D2B">
        <w:rPr>
          <w:b/>
          <w:sz w:val="24"/>
          <w:szCs w:val="24"/>
        </w:rPr>
        <w:t>ORGANIZACIJA I/ILI PROVEDBA NATJECANJA TE MENTORSTVO UČENICIMA, STUDENT</w:t>
      </w:r>
      <w:r w:rsidRPr="00332D2B">
        <w:rPr>
          <w:b/>
          <w:sz w:val="24"/>
          <w:szCs w:val="24"/>
        </w:rPr>
        <w:t>IMA I PRIPRAVNICIMA</w:t>
      </w:r>
      <w:r>
        <w:rPr>
          <w:sz w:val="24"/>
          <w:szCs w:val="24"/>
        </w:rPr>
        <w:t xml:space="preserve"> </w:t>
      </w:r>
      <w:r w:rsidR="00332D2B">
        <w:rPr>
          <w:sz w:val="24"/>
          <w:szCs w:val="24"/>
        </w:rPr>
        <w:t>predlažemo dodavanje novih podkategorija</w:t>
      </w:r>
      <w:r w:rsidR="00517F2E">
        <w:rPr>
          <w:sz w:val="24"/>
          <w:szCs w:val="24"/>
        </w:rPr>
        <w:t xml:space="preserve"> :</w:t>
      </w:r>
    </w:p>
    <w:p w:rsidR="00332D2B" w:rsidRPr="005A6642" w:rsidRDefault="00D54003" w:rsidP="00332D2B">
      <w:pPr>
        <w:pStyle w:val="Odlomakpopisa"/>
        <w:numPr>
          <w:ilvl w:val="0"/>
          <w:numId w:val="2"/>
        </w:numPr>
        <w:jc w:val="both"/>
      </w:pPr>
      <w:r>
        <w:t>nova podkategorija</w:t>
      </w:r>
      <w:r w:rsidR="00F230D0" w:rsidRPr="005A6642">
        <w:t xml:space="preserve">  </w:t>
      </w:r>
      <w:r w:rsidR="00332D2B" w:rsidRPr="005A6642">
        <w:t>„Organizacija i domaćinstvo općinskih natjecanja, smotri i sl. – 1 bod</w:t>
      </w:r>
    </w:p>
    <w:p w:rsidR="00332D2B" w:rsidRPr="005A6642" w:rsidRDefault="00D54003" w:rsidP="00332D2B">
      <w:pPr>
        <w:pStyle w:val="Odlomakpopisa"/>
        <w:numPr>
          <w:ilvl w:val="0"/>
          <w:numId w:val="2"/>
        </w:numPr>
        <w:jc w:val="both"/>
      </w:pPr>
      <w:r>
        <w:t>nova podkategorija</w:t>
      </w:r>
      <w:r w:rsidR="00F230D0" w:rsidRPr="005A6642">
        <w:t xml:space="preserve"> </w:t>
      </w:r>
      <w:r w:rsidR="00332D2B" w:rsidRPr="005A6642">
        <w:t>„Organizacija i domaćinstvo županijskog natjecanja, smotri i sl. – 2 boda</w:t>
      </w:r>
    </w:p>
    <w:p w:rsidR="00332D2B" w:rsidRPr="005A6642" w:rsidRDefault="00D54003" w:rsidP="00332D2B">
      <w:pPr>
        <w:pStyle w:val="Odlomakpopisa"/>
        <w:numPr>
          <w:ilvl w:val="0"/>
          <w:numId w:val="2"/>
        </w:numPr>
        <w:jc w:val="both"/>
      </w:pPr>
      <w:r>
        <w:t>nova podkategorija</w:t>
      </w:r>
      <w:r w:rsidR="00F230D0" w:rsidRPr="005A6642">
        <w:t xml:space="preserve"> </w:t>
      </w:r>
      <w:r w:rsidR="00332D2B" w:rsidRPr="005A6642">
        <w:t>„Organizacija i domaćinstvo državnog natjecanja, smotri i sl.  – 3 boda</w:t>
      </w:r>
    </w:p>
    <w:p w:rsidR="007431E7" w:rsidRPr="005A6642" w:rsidRDefault="00D54003" w:rsidP="00332D2B">
      <w:pPr>
        <w:pStyle w:val="Odlomakpopisa"/>
        <w:numPr>
          <w:ilvl w:val="0"/>
          <w:numId w:val="2"/>
        </w:numPr>
        <w:jc w:val="both"/>
      </w:pPr>
      <w:r>
        <w:t>nova podkategorija</w:t>
      </w:r>
      <w:r w:rsidR="00F230D0" w:rsidRPr="005A6642">
        <w:t xml:space="preserve"> </w:t>
      </w:r>
      <w:r w:rsidR="00517F2E" w:rsidRPr="005A6642">
        <w:t xml:space="preserve">„Rad </w:t>
      </w:r>
      <w:r w:rsidR="000627EE" w:rsidRPr="005A6642">
        <w:t xml:space="preserve"> </w:t>
      </w:r>
      <w:r w:rsidR="00715286" w:rsidRPr="005A6642">
        <w:t xml:space="preserve">u školskom povjerenstvu za uvođenje pripravnika u odgojno-obrazovni rad“ - </w:t>
      </w:r>
      <w:r w:rsidR="00D07FF0" w:rsidRPr="005A6642">
        <w:t>1 bod</w:t>
      </w:r>
      <w:r w:rsidR="00715286" w:rsidRPr="005A6642">
        <w:t xml:space="preserve"> po pripravniku</w:t>
      </w:r>
      <w:r w:rsidR="00D07FF0" w:rsidRPr="005A6642">
        <w:t xml:space="preserve"> koji realizira najmanje pola pripravničkog staža i </w:t>
      </w:r>
      <w:r>
        <w:t xml:space="preserve">                   </w:t>
      </w:r>
      <w:r w:rsidR="00D07FF0" w:rsidRPr="005A6642">
        <w:t xml:space="preserve">2 boda koji realizira </w:t>
      </w:r>
      <w:r w:rsidR="009023B3" w:rsidRPr="005A6642">
        <w:t xml:space="preserve">puni </w:t>
      </w:r>
      <w:r w:rsidR="00D07FF0" w:rsidRPr="005A6642">
        <w:t xml:space="preserve"> pripravnički staž</w:t>
      </w:r>
      <w:r>
        <w:t xml:space="preserve"> u školi</w:t>
      </w:r>
      <w:r w:rsidR="00D07FF0" w:rsidRPr="005A6642">
        <w:t>.</w:t>
      </w:r>
    </w:p>
    <w:p w:rsidR="00332D2B" w:rsidRDefault="007E5F3D" w:rsidP="00517F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32D2B" w:rsidRPr="00332D2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kategorija</w:t>
      </w:r>
      <w:r w:rsidR="00332D2B">
        <w:rPr>
          <w:sz w:val="24"/>
          <w:szCs w:val="24"/>
        </w:rPr>
        <w:t xml:space="preserve"> </w:t>
      </w:r>
      <w:r w:rsidR="00332D2B" w:rsidRPr="00332D2B">
        <w:rPr>
          <w:b/>
          <w:sz w:val="24"/>
          <w:szCs w:val="24"/>
        </w:rPr>
        <w:t>RAD U STRUČNIM VIJEĆIMA, UDRUGAMA I SL.</w:t>
      </w:r>
      <w:r w:rsidR="00332D2B">
        <w:rPr>
          <w:sz w:val="24"/>
          <w:szCs w:val="24"/>
        </w:rPr>
        <w:t xml:space="preserve"> predlažemo novo bodovanje: </w:t>
      </w:r>
    </w:p>
    <w:p w:rsidR="007E5F3D" w:rsidRPr="003320AC" w:rsidRDefault="009D6915" w:rsidP="007E5F3D">
      <w:pPr>
        <w:pStyle w:val="Odlomakpopisa"/>
        <w:numPr>
          <w:ilvl w:val="0"/>
          <w:numId w:val="2"/>
        </w:numPr>
        <w:jc w:val="both"/>
      </w:pPr>
      <w:r>
        <w:t xml:space="preserve">nova podkategorija </w:t>
      </w:r>
      <w:r w:rsidR="008059DB">
        <w:t>„</w:t>
      </w:r>
      <w:r>
        <w:t xml:space="preserve">Vođenje stručne </w:t>
      </w:r>
      <w:r w:rsidR="007E5F3D" w:rsidRPr="003320AC">
        <w:t>udruge povezane s obrazovanjem na regionalnoj razini</w:t>
      </w:r>
      <w:r w:rsidR="008059DB">
        <w:t>“</w:t>
      </w:r>
      <w:r w:rsidR="007E5F3D" w:rsidRPr="003320AC">
        <w:t xml:space="preserve"> (po godini) –</w:t>
      </w:r>
      <w:r w:rsidR="00F8674C" w:rsidRPr="003320AC">
        <w:t xml:space="preserve"> 2</w:t>
      </w:r>
      <w:r w:rsidR="007E5F3D" w:rsidRPr="003320AC">
        <w:t xml:space="preserve"> bod</w:t>
      </w:r>
      <w:r w:rsidR="003320AC" w:rsidRPr="003320AC">
        <w:t>a</w:t>
      </w:r>
    </w:p>
    <w:p w:rsidR="00F8674C" w:rsidRPr="003320AC" w:rsidRDefault="009D6915" w:rsidP="007E5F3D">
      <w:pPr>
        <w:pStyle w:val="Odlomakpopisa"/>
        <w:numPr>
          <w:ilvl w:val="0"/>
          <w:numId w:val="2"/>
        </w:numPr>
        <w:jc w:val="both"/>
      </w:pPr>
      <w:r>
        <w:t>nova podkategorija</w:t>
      </w:r>
      <w:r w:rsidR="008059DB">
        <w:t xml:space="preserve"> </w:t>
      </w:r>
      <w:r>
        <w:t xml:space="preserve"> </w:t>
      </w:r>
      <w:r w:rsidR="008059DB">
        <w:t>„</w:t>
      </w:r>
      <w:r>
        <w:t>Vođenje stručne</w:t>
      </w:r>
      <w:r w:rsidR="00F8674C" w:rsidRPr="003320AC">
        <w:t xml:space="preserve"> udruge povezane s obrazovanjem na državnoj razini koja ima do </w:t>
      </w:r>
      <w:r w:rsidR="000B2172">
        <w:t>500</w:t>
      </w:r>
      <w:r w:rsidR="003320AC">
        <w:t xml:space="preserve"> </w:t>
      </w:r>
      <w:r w:rsidR="00F31B12">
        <w:t xml:space="preserve">registriranih </w:t>
      </w:r>
      <w:r w:rsidR="00F8674C" w:rsidRPr="003320AC">
        <w:t>članova</w:t>
      </w:r>
      <w:r w:rsidR="008059DB">
        <w:t>“</w:t>
      </w:r>
      <w:r w:rsidR="00F8674C" w:rsidRPr="003320AC">
        <w:t xml:space="preserve"> (po godini)  – 3 boda</w:t>
      </w:r>
    </w:p>
    <w:p w:rsidR="00F8674C" w:rsidRDefault="008059DB" w:rsidP="007E5F3D">
      <w:pPr>
        <w:pStyle w:val="Odlomakpopisa"/>
        <w:numPr>
          <w:ilvl w:val="0"/>
          <w:numId w:val="2"/>
        </w:numPr>
        <w:jc w:val="both"/>
      </w:pPr>
      <w:r>
        <w:t xml:space="preserve">nova podkategorija </w:t>
      </w:r>
      <w:r w:rsidR="009D6915">
        <w:t xml:space="preserve"> </w:t>
      </w:r>
      <w:r>
        <w:t>„</w:t>
      </w:r>
      <w:r w:rsidR="009D6915">
        <w:t>Vođenje stručne</w:t>
      </w:r>
      <w:r w:rsidR="00F8674C" w:rsidRPr="003320AC">
        <w:t xml:space="preserve"> udruge povezane s obrazovanjem n</w:t>
      </w:r>
      <w:r w:rsidR="003320AC">
        <w:t xml:space="preserve">a državnoj razini koja </w:t>
      </w:r>
      <w:r w:rsidR="000B2172">
        <w:t>preko</w:t>
      </w:r>
      <w:r w:rsidR="003320AC">
        <w:t xml:space="preserve"> </w:t>
      </w:r>
      <w:r w:rsidR="000B2172">
        <w:t>500</w:t>
      </w:r>
      <w:r w:rsidR="00F8674C" w:rsidRPr="003320AC">
        <w:t xml:space="preserve"> </w:t>
      </w:r>
      <w:r w:rsidR="00F31B12">
        <w:t xml:space="preserve">registriranih </w:t>
      </w:r>
      <w:r w:rsidR="00F8674C" w:rsidRPr="003320AC">
        <w:t>članova</w:t>
      </w:r>
      <w:r>
        <w:t>“</w:t>
      </w:r>
      <w:r w:rsidR="003320AC" w:rsidRPr="003320AC">
        <w:t xml:space="preserve"> </w:t>
      </w:r>
      <w:r w:rsidR="00F8674C" w:rsidRPr="003320AC">
        <w:t>(po godini) – 4 boda</w:t>
      </w:r>
    </w:p>
    <w:p w:rsidR="00380EDA" w:rsidRDefault="00380EDA" w:rsidP="00E0626F">
      <w:pPr>
        <w:jc w:val="both"/>
        <w:rPr>
          <w:b/>
          <w:sz w:val="24"/>
          <w:szCs w:val="24"/>
        </w:rPr>
      </w:pPr>
      <w:r w:rsidRPr="00380EDA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kategorija </w:t>
      </w:r>
      <w:r w:rsidRPr="00380EDA">
        <w:rPr>
          <w:b/>
          <w:sz w:val="24"/>
          <w:szCs w:val="24"/>
        </w:rPr>
        <w:t>UNAPRJEĐENJE RADA ŠKOLE</w:t>
      </w:r>
    </w:p>
    <w:p w:rsidR="00A82261" w:rsidRPr="005A6642" w:rsidRDefault="000360E6" w:rsidP="000360E6">
      <w:pPr>
        <w:pStyle w:val="Odlomakpopisa"/>
        <w:numPr>
          <w:ilvl w:val="0"/>
          <w:numId w:val="4"/>
        </w:numPr>
        <w:jc w:val="both"/>
      </w:pPr>
      <w:r w:rsidRPr="005A6642">
        <w:t>nova podkategorija „Priprema, organizacija i sudjelovanje i izradi monografije</w:t>
      </w:r>
      <w:r w:rsidR="00A82261" w:rsidRPr="005A6642">
        <w:t xml:space="preserve"> (po monografiji) – 3 boda </w:t>
      </w:r>
    </w:p>
    <w:p w:rsidR="000360E6" w:rsidRPr="005A6642" w:rsidRDefault="00A82261" w:rsidP="000360E6">
      <w:pPr>
        <w:pStyle w:val="Odlomakpopisa"/>
        <w:numPr>
          <w:ilvl w:val="0"/>
          <w:numId w:val="4"/>
        </w:numPr>
        <w:jc w:val="both"/>
      </w:pPr>
      <w:r w:rsidRPr="005A6642">
        <w:t>nova podkategorija „V</w:t>
      </w:r>
      <w:r w:rsidR="007147B3" w:rsidRPr="005A6642">
        <w:t xml:space="preserve">ođenje i osmišljavanje </w:t>
      </w:r>
      <w:r w:rsidRPr="005A6642">
        <w:t>ljetopisa (spomenice)</w:t>
      </w:r>
      <w:r w:rsidR="000360E6" w:rsidRPr="005A6642">
        <w:t xml:space="preserve"> škole</w:t>
      </w:r>
      <w:r w:rsidRPr="005A6642">
        <w:t xml:space="preserve">“   ( po  godini) </w:t>
      </w:r>
      <w:r w:rsidR="000360E6" w:rsidRPr="005A6642">
        <w:t xml:space="preserve"> –</w:t>
      </w:r>
      <w:r w:rsidRPr="005A6642">
        <w:t xml:space="preserve"> 1</w:t>
      </w:r>
      <w:r w:rsidR="000360E6" w:rsidRPr="005A6642">
        <w:t xml:space="preserve"> </w:t>
      </w:r>
      <w:r w:rsidRPr="005A6642">
        <w:t>bod</w:t>
      </w:r>
    </w:p>
    <w:p w:rsidR="00F230D0" w:rsidRPr="005A6642" w:rsidRDefault="000360E6" w:rsidP="00F230D0">
      <w:pPr>
        <w:pStyle w:val="Odlomakpopisa"/>
        <w:numPr>
          <w:ilvl w:val="0"/>
          <w:numId w:val="3"/>
        </w:numPr>
        <w:jc w:val="both"/>
      </w:pPr>
      <w:r w:rsidRPr="005A6642">
        <w:t xml:space="preserve">nova </w:t>
      </w:r>
      <w:r w:rsidR="008059DB" w:rsidRPr="005A6642">
        <w:t xml:space="preserve">podkategorija „Osmišljavanje, pripremanje i koordinacija </w:t>
      </w:r>
      <w:r w:rsidRPr="005A6642">
        <w:t>važne obljetnice, Dana škole i sl. (po događaju ) – 2 boda</w:t>
      </w:r>
    </w:p>
    <w:p w:rsidR="000360E6" w:rsidRPr="005A6642" w:rsidRDefault="000360E6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</w:t>
      </w:r>
      <w:r w:rsidR="00ED6BA8" w:rsidRPr="005A6642">
        <w:t>Sudjelovanje u pripremi,</w:t>
      </w:r>
      <w:r w:rsidRPr="005A6642">
        <w:t xml:space="preserve"> organizaciji </w:t>
      </w:r>
      <w:r w:rsidR="00ED6BA8" w:rsidRPr="005A6642">
        <w:t xml:space="preserve">i realizaciji </w:t>
      </w:r>
      <w:r w:rsidRPr="005A6642">
        <w:t>važne obljetnice, Dana škole (po događaju) – 1 bod</w:t>
      </w:r>
    </w:p>
    <w:p w:rsidR="000360E6" w:rsidRPr="005A6642" w:rsidRDefault="000360E6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</w:t>
      </w:r>
      <w:r w:rsidR="00ED6BA8" w:rsidRPr="005A6642">
        <w:t>Osmišljavanje, p</w:t>
      </w:r>
      <w:r w:rsidRPr="005A6642">
        <w:t>ripre</w:t>
      </w:r>
      <w:r w:rsidR="00ED6BA8" w:rsidRPr="005A6642">
        <w:t>ma  i organizacija javnog događanja vezanog uz obrazovanje na županijskoj razini (po događaju) – 2 boda</w:t>
      </w:r>
    </w:p>
    <w:p w:rsidR="00A82261" w:rsidRPr="005A6642" w:rsidRDefault="00A82261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„Sudjelovanje u pripremi, organizaciji i realizaciji javnog događaja vezanog uz obrazovanje na županijskoj razini (po događaju) – 1 bod</w:t>
      </w:r>
    </w:p>
    <w:p w:rsidR="00ED6BA8" w:rsidRPr="005A6642" w:rsidRDefault="00ED6BA8" w:rsidP="00ED6BA8">
      <w:pPr>
        <w:pStyle w:val="Odlomakpopisa"/>
        <w:numPr>
          <w:ilvl w:val="0"/>
          <w:numId w:val="3"/>
        </w:numPr>
        <w:jc w:val="both"/>
      </w:pPr>
      <w:r w:rsidRPr="005A6642">
        <w:t>nova podkategorija „Osmišljavanje, priprema  i organizacija javnog događanja vezanog uz obrazovanje na državnoj razini (po događaju) – 3 boda</w:t>
      </w:r>
    </w:p>
    <w:p w:rsidR="007147B3" w:rsidRPr="005A6642" w:rsidRDefault="00A82261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</w:t>
      </w:r>
      <w:r w:rsidR="00ED6BA8" w:rsidRPr="005A6642">
        <w:t>Sudjelovanje u pripremi, organizaciji i realizaciji javnog događaja vezan</w:t>
      </w:r>
      <w:r w:rsidR="007147B3" w:rsidRPr="005A6642">
        <w:t>og uz obrazovanje na državnoj</w:t>
      </w:r>
      <w:r w:rsidR="00ED6BA8" w:rsidRPr="005A6642">
        <w:t xml:space="preserve"> razini</w:t>
      </w:r>
      <w:r w:rsidRPr="005A6642">
        <w:t xml:space="preserve"> (po događaju) –</w:t>
      </w:r>
      <w:r w:rsidR="007147B3" w:rsidRPr="005A6642">
        <w:t xml:space="preserve"> 2</w:t>
      </w:r>
      <w:r w:rsidRPr="005A6642">
        <w:t xml:space="preserve"> bod</w:t>
      </w:r>
    </w:p>
    <w:p w:rsidR="00ED6BA8" w:rsidRPr="005A6642" w:rsidRDefault="007147B3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„Vođenje, koordiniranje i izrada dugoročnih strateških dokumenata</w:t>
      </w:r>
      <w:r w:rsidR="00ED6BA8" w:rsidRPr="005A6642">
        <w:t xml:space="preserve"> </w:t>
      </w:r>
      <w:r w:rsidRPr="005A6642">
        <w:t>škole (po dokumentu) – 3 boda</w:t>
      </w:r>
    </w:p>
    <w:p w:rsidR="00034150" w:rsidRPr="005A6642" w:rsidRDefault="00034150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 Koordiniranje i izrada razvojnog plana škole (po godini) – 2 boda</w:t>
      </w:r>
    </w:p>
    <w:p w:rsidR="007147B3" w:rsidRPr="005A6642" w:rsidRDefault="00034150" w:rsidP="00F230D0">
      <w:pPr>
        <w:pStyle w:val="Odlomakpopisa"/>
        <w:numPr>
          <w:ilvl w:val="0"/>
          <w:numId w:val="3"/>
        </w:numPr>
        <w:jc w:val="both"/>
      </w:pPr>
      <w:r w:rsidRPr="005A6642">
        <w:t>nova podkategorija „K</w:t>
      </w:r>
      <w:r w:rsidR="007147B3" w:rsidRPr="005A6642">
        <w:t>o</w:t>
      </w:r>
      <w:r w:rsidRPr="005A6642">
        <w:t>o</w:t>
      </w:r>
      <w:r w:rsidR="007147B3" w:rsidRPr="005A6642">
        <w:t xml:space="preserve">rdiniranje </w:t>
      </w:r>
      <w:r w:rsidRPr="005A6642">
        <w:t xml:space="preserve"> i vođenje </w:t>
      </w:r>
      <w:r w:rsidR="007147B3" w:rsidRPr="005A6642">
        <w:t>stručnih radnih timova (skupina) na razini škole (po timu/skupini po godini) – 2 boda</w:t>
      </w:r>
    </w:p>
    <w:p w:rsidR="007147B3" w:rsidRPr="005A6642" w:rsidRDefault="007147B3" w:rsidP="00F230D0">
      <w:pPr>
        <w:pStyle w:val="Odlomakpopisa"/>
        <w:numPr>
          <w:ilvl w:val="0"/>
          <w:numId w:val="3"/>
        </w:numPr>
        <w:jc w:val="both"/>
      </w:pPr>
      <w:r w:rsidRPr="005A6642">
        <w:t>nova podskupina „Sudjelovanje u stručnom radnom timu (skupini) na razini škole (po skupini/timu po godini) – 1 bod</w:t>
      </w:r>
    </w:p>
    <w:p w:rsidR="00C55A9B" w:rsidRDefault="00656514" w:rsidP="00656514">
      <w:pPr>
        <w:jc w:val="both"/>
        <w:rPr>
          <w:sz w:val="24"/>
          <w:szCs w:val="24"/>
        </w:rPr>
      </w:pPr>
      <w:r w:rsidRPr="00656514">
        <w:rPr>
          <w:b/>
          <w:sz w:val="24"/>
          <w:szCs w:val="24"/>
        </w:rPr>
        <w:t>Članak 9</w:t>
      </w:r>
      <w:r w:rsidR="005A6642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St</w:t>
      </w:r>
      <w:r w:rsidR="00C55A9B">
        <w:rPr>
          <w:sz w:val="24"/>
          <w:szCs w:val="24"/>
        </w:rPr>
        <w:t xml:space="preserve">avak 3 mijenja se i glasi: </w:t>
      </w:r>
    </w:p>
    <w:p w:rsidR="00656514" w:rsidRPr="005A6642" w:rsidRDefault="00656514" w:rsidP="00656514">
      <w:pPr>
        <w:jc w:val="both"/>
      </w:pPr>
      <w:r w:rsidRPr="005A6642">
        <w:t xml:space="preserve"> Članovi Povjerenstva iz reda učitelja, nastavnika i stručnih suradnika moraju biti izabrani najmanje u zvanje savjetnika, </w:t>
      </w:r>
      <w:r w:rsidRPr="00B11CC6">
        <w:rPr>
          <w:b/>
        </w:rPr>
        <w:t>a ravnatelj najmanje 15 godina iskustva na poslovima ravnatelja</w:t>
      </w:r>
      <w:r w:rsidRPr="005A6642">
        <w:t>.</w:t>
      </w:r>
    </w:p>
    <w:p w:rsidR="00656514" w:rsidRDefault="00656514" w:rsidP="00A87074">
      <w:pPr>
        <w:jc w:val="both"/>
        <w:rPr>
          <w:sz w:val="24"/>
          <w:szCs w:val="24"/>
        </w:rPr>
      </w:pPr>
      <w:r w:rsidRPr="00E7280D">
        <w:rPr>
          <w:b/>
          <w:sz w:val="24"/>
          <w:szCs w:val="24"/>
        </w:rPr>
        <w:lastRenderedPageBreak/>
        <w:t xml:space="preserve">Članak 13. </w:t>
      </w:r>
      <w:r w:rsidR="005A6642">
        <w:rPr>
          <w:b/>
          <w:sz w:val="24"/>
          <w:szCs w:val="24"/>
        </w:rPr>
        <w:t xml:space="preserve">- </w:t>
      </w:r>
      <w:r w:rsidR="00C55A9B">
        <w:rPr>
          <w:sz w:val="24"/>
          <w:szCs w:val="24"/>
        </w:rPr>
        <w:t>Stavak 2. mijenja se i glasi:</w:t>
      </w:r>
    </w:p>
    <w:p w:rsidR="00C55A9B" w:rsidRPr="005A6642" w:rsidRDefault="00C55A9B" w:rsidP="00A87074">
      <w:pPr>
        <w:jc w:val="both"/>
      </w:pPr>
      <w:r w:rsidRPr="005A6642">
        <w:t xml:space="preserve">Jednog člana stručnog povjerenstva imenuje predsjednik Povjerenstva za napredovanje s Popisa koji se formira na temelju otvorenog javnog poziva koji je objavljen na mrežnim stranicama ministarstva nadležnog za obrazovanje, a na koji mogu biti uvršteni odgojno-obrazovni radnici koji su stekli najmanje </w:t>
      </w:r>
      <w:r w:rsidRPr="005A6642">
        <w:rPr>
          <w:b/>
        </w:rPr>
        <w:t>petnaest</w:t>
      </w:r>
      <w:r w:rsidRPr="005A6642">
        <w:t xml:space="preserve"> godina mirovinskog staža u obavljanju poslova učitelja, nastavnika i stručnog suradnika u školskim ustanovama koji moraju biti izabrani najmanje u zvanje savjetnika.</w:t>
      </w:r>
    </w:p>
    <w:p w:rsidR="00C55A9B" w:rsidRDefault="00C55A9B" w:rsidP="00A87074">
      <w:pPr>
        <w:jc w:val="both"/>
        <w:rPr>
          <w:sz w:val="24"/>
          <w:szCs w:val="24"/>
        </w:rPr>
      </w:pPr>
      <w:r>
        <w:rPr>
          <w:sz w:val="24"/>
          <w:szCs w:val="24"/>
        </w:rPr>
        <w:t>Novi stavak glasi:</w:t>
      </w:r>
    </w:p>
    <w:p w:rsidR="00C55A9B" w:rsidRPr="005A6642" w:rsidRDefault="00C55A9B" w:rsidP="00A87074">
      <w:pPr>
        <w:jc w:val="both"/>
      </w:pPr>
      <w:r w:rsidRPr="005A6642">
        <w:t>Jedan član stručnog povjerenstva je ravnatelj školske ustanove u kojoj radi kandidat koji se prijavljuje</w:t>
      </w:r>
      <w:r w:rsidR="00E7280D" w:rsidRPr="005A6642">
        <w:t xml:space="preserve"> kada se radi o napredovanju učitelja, nastavnika i stručnih suradnika.  Kada se radi o napredovanju ravnatelja jedan član mora biti ravnatelj sustručnjak</w:t>
      </w:r>
      <w:r w:rsidR="00B11CC6">
        <w:t xml:space="preserve"> iz druge škole</w:t>
      </w:r>
      <w:r w:rsidR="00E7280D" w:rsidRPr="005A6642">
        <w:t>.</w:t>
      </w:r>
    </w:p>
    <w:p w:rsidR="00B00A5B" w:rsidRDefault="00B00A5B" w:rsidP="00E062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PRIJELAZNE I ZAVRŠNE ODREDBE</w:t>
      </w:r>
    </w:p>
    <w:p w:rsidR="005A6642" w:rsidRDefault="00454935" w:rsidP="00E0626F">
      <w:pPr>
        <w:jc w:val="both"/>
        <w:rPr>
          <w:sz w:val="24"/>
          <w:szCs w:val="24"/>
        </w:rPr>
      </w:pPr>
      <w:r w:rsidRPr="00454935">
        <w:rPr>
          <w:b/>
          <w:sz w:val="24"/>
          <w:szCs w:val="24"/>
        </w:rPr>
        <w:t>Članak 28.</w:t>
      </w:r>
      <w:r w:rsidR="005A6642">
        <w:rPr>
          <w:b/>
          <w:sz w:val="24"/>
          <w:szCs w:val="24"/>
        </w:rPr>
        <w:t xml:space="preserve"> - </w:t>
      </w:r>
      <w:r w:rsidR="00B00A5B" w:rsidRPr="00B00A5B">
        <w:rPr>
          <w:sz w:val="24"/>
          <w:szCs w:val="24"/>
        </w:rPr>
        <w:t>Novi stavak (5)</w:t>
      </w:r>
      <w:r w:rsidR="005A6642">
        <w:rPr>
          <w:sz w:val="24"/>
          <w:szCs w:val="24"/>
        </w:rPr>
        <w:t xml:space="preserve"> </w:t>
      </w:r>
    </w:p>
    <w:p w:rsidR="00B00A5B" w:rsidRPr="005A6642" w:rsidRDefault="0004162A" w:rsidP="00E0626F">
      <w:pPr>
        <w:jc w:val="both"/>
      </w:pPr>
      <w:r w:rsidRPr="005A6642">
        <w:t xml:space="preserve"> </w:t>
      </w:r>
      <w:r w:rsidR="00B00A5B" w:rsidRPr="005A6642">
        <w:t xml:space="preserve">Odgojno-obrazovni radnici i ravnatelji koji predaju zahtjev </w:t>
      </w:r>
      <w:r w:rsidR="00B11CC6">
        <w:t>za napredovanje</w:t>
      </w:r>
      <w:r w:rsidR="00B00A5B" w:rsidRPr="005A6642">
        <w:t>, a imaju godine staža i broj bodova potrebnih za</w:t>
      </w:r>
      <w:r w:rsidR="00B11CC6">
        <w:t xml:space="preserve"> </w:t>
      </w:r>
      <w:r w:rsidR="00B00A5B" w:rsidRPr="00B11CC6">
        <w:rPr>
          <w:b/>
        </w:rPr>
        <w:t>„savjetnika u zvanju“</w:t>
      </w:r>
      <w:r w:rsidR="00B00A5B" w:rsidRPr="005A6642">
        <w:t xml:space="preserve"> ili </w:t>
      </w:r>
      <w:r w:rsidR="00B00A5B" w:rsidRPr="00B11CC6">
        <w:rPr>
          <w:b/>
        </w:rPr>
        <w:t>„višeg savjetnika u zvanju“,</w:t>
      </w:r>
      <w:r w:rsidR="00B00A5B" w:rsidRPr="005A6642">
        <w:t xml:space="preserve"> mogu napredovati u više zvanje bez postupnog napredovanja.</w:t>
      </w:r>
    </w:p>
    <w:p w:rsidR="00723312" w:rsidRPr="005A6642" w:rsidRDefault="00723312" w:rsidP="00E0626F">
      <w:pPr>
        <w:jc w:val="both"/>
      </w:pPr>
    </w:p>
    <w:p w:rsidR="00723312" w:rsidRPr="005A6642" w:rsidRDefault="0004162A" w:rsidP="00E0626F">
      <w:pPr>
        <w:jc w:val="both"/>
        <w:rPr>
          <w:b/>
        </w:rPr>
      </w:pPr>
      <w:r w:rsidRPr="005A6642">
        <w:tab/>
      </w:r>
      <w:r w:rsidRPr="005A6642">
        <w:tab/>
      </w:r>
      <w:r w:rsidRPr="005A6642">
        <w:tab/>
      </w:r>
      <w:r w:rsidRPr="005A6642">
        <w:tab/>
      </w:r>
      <w:r w:rsidRPr="005A6642">
        <w:tab/>
      </w:r>
      <w:r w:rsidRPr="005A6642">
        <w:tab/>
      </w:r>
      <w:r w:rsidRPr="005A6642">
        <w:tab/>
      </w:r>
      <w:r w:rsidRPr="005A6642">
        <w:tab/>
      </w:r>
      <w:r w:rsidRPr="005A6642">
        <w:tab/>
      </w:r>
      <w:r w:rsidR="005A6642">
        <w:t xml:space="preserve">             </w:t>
      </w:r>
      <w:r w:rsidR="00A77512">
        <w:t xml:space="preserve"> </w:t>
      </w:r>
      <w:r w:rsidRPr="005A6642">
        <w:t>Predsjednik</w:t>
      </w:r>
      <w:r w:rsidR="00723312" w:rsidRPr="005A6642">
        <w:t>HUROŠ-a:</w:t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="00723312" w:rsidRPr="005A6642">
        <w:tab/>
      </w:r>
      <w:r w:rsidRPr="005A6642">
        <w:t xml:space="preserve">             </w:t>
      </w:r>
      <w:r w:rsidR="00723312" w:rsidRPr="005A6642">
        <w:t>Nikica Mihaljević, prof.</w:t>
      </w:r>
    </w:p>
    <w:sectPr w:rsidR="00723312" w:rsidRPr="005A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D3" w:rsidRDefault="00013BD3" w:rsidP="00B11CC6">
      <w:pPr>
        <w:spacing w:after="0" w:line="240" w:lineRule="auto"/>
      </w:pPr>
      <w:r>
        <w:separator/>
      </w:r>
    </w:p>
  </w:endnote>
  <w:endnote w:type="continuationSeparator" w:id="0">
    <w:p w:rsidR="00013BD3" w:rsidRDefault="00013BD3" w:rsidP="00B1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D3" w:rsidRDefault="00013BD3" w:rsidP="00B11CC6">
      <w:pPr>
        <w:spacing w:after="0" w:line="240" w:lineRule="auto"/>
      </w:pPr>
      <w:r>
        <w:separator/>
      </w:r>
    </w:p>
  </w:footnote>
  <w:footnote w:type="continuationSeparator" w:id="0">
    <w:p w:rsidR="00013BD3" w:rsidRDefault="00013BD3" w:rsidP="00B1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11F"/>
    <w:multiLevelType w:val="hybridMultilevel"/>
    <w:tmpl w:val="528068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1069"/>
    <w:multiLevelType w:val="hybridMultilevel"/>
    <w:tmpl w:val="8DAA4B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6A2A"/>
    <w:multiLevelType w:val="hybridMultilevel"/>
    <w:tmpl w:val="8FD8E1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4E9F"/>
    <w:multiLevelType w:val="hybridMultilevel"/>
    <w:tmpl w:val="E9E6D6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7838"/>
    <w:multiLevelType w:val="hybridMultilevel"/>
    <w:tmpl w:val="A9BE66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13BD3"/>
    <w:rsid w:val="00034150"/>
    <w:rsid w:val="000348B2"/>
    <w:rsid w:val="000360E6"/>
    <w:rsid w:val="0004162A"/>
    <w:rsid w:val="000627EE"/>
    <w:rsid w:val="000B2172"/>
    <w:rsid w:val="00253FFE"/>
    <w:rsid w:val="00292F08"/>
    <w:rsid w:val="00327339"/>
    <w:rsid w:val="003320AC"/>
    <w:rsid w:val="00332D2B"/>
    <w:rsid w:val="003334F5"/>
    <w:rsid w:val="0035697F"/>
    <w:rsid w:val="00380EDA"/>
    <w:rsid w:val="003B31A9"/>
    <w:rsid w:val="00454935"/>
    <w:rsid w:val="00517F2E"/>
    <w:rsid w:val="00547A55"/>
    <w:rsid w:val="005A6642"/>
    <w:rsid w:val="005E44C4"/>
    <w:rsid w:val="00656514"/>
    <w:rsid w:val="00687686"/>
    <w:rsid w:val="006C70AD"/>
    <w:rsid w:val="007019E5"/>
    <w:rsid w:val="007147B3"/>
    <w:rsid w:val="00715286"/>
    <w:rsid w:val="00723312"/>
    <w:rsid w:val="007265DE"/>
    <w:rsid w:val="007431E7"/>
    <w:rsid w:val="007B72D3"/>
    <w:rsid w:val="007E5F3D"/>
    <w:rsid w:val="007E7427"/>
    <w:rsid w:val="008059DB"/>
    <w:rsid w:val="008E20B0"/>
    <w:rsid w:val="008E6514"/>
    <w:rsid w:val="008F5013"/>
    <w:rsid w:val="009023B3"/>
    <w:rsid w:val="009371BF"/>
    <w:rsid w:val="009D6915"/>
    <w:rsid w:val="009E5061"/>
    <w:rsid w:val="00A65C8E"/>
    <w:rsid w:val="00A77512"/>
    <w:rsid w:val="00A82261"/>
    <w:rsid w:val="00A87074"/>
    <w:rsid w:val="00AF2C12"/>
    <w:rsid w:val="00B00A5B"/>
    <w:rsid w:val="00B11CC6"/>
    <w:rsid w:val="00BA3193"/>
    <w:rsid w:val="00BC6173"/>
    <w:rsid w:val="00C55A9B"/>
    <w:rsid w:val="00D07FF0"/>
    <w:rsid w:val="00D54003"/>
    <w:rsid w:val="00D9721D"/>
    <w:rsid w:val="00DB662D"/>
    <w:rsid w:val="00E0626F"/>
    <w:rsid w:val="00E276CD"/>
    <w:rsid w:val="00E34110"/>
    <w:rsid w:val="00E42412"/>
    <w:rsid w:val="00E7280D"/>
    <w:rsid w:val="00ED69B6"/>
    <w:rsid w:val="00ED6BA8"/>
    <w:rsid w:val="00F15055"/>
    <w:rsid w:val="00F230D0"/>
    <w:rsid w:val="00F31B12"/>
    <w:rsid w:val="00F8674C"/>
    <w:rsid w:val="00FE515E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C798-3A52-4011-B84E-8979210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A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1CC6"/>
  </w:style>
  <w:style w:type="paragraph" w:styleId="Podnoje">
    <w:name w:val="footer"/>
    <w:basedOn w:val="Normal"/>
    <w:link w:val="PodnojeChar"/>
    <w:uiPriority w:val="99"/>
    <w:unhideWhenUsed/>
    <w:rsid w:val="00B1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Nikica</cp:lastModifiedBy>
  <cp:revision>2</cp:revision>
  <dcterms:created xsi:type="dcterms:W3CDTF">2019-01-30T08:21:00Z</dcterms:created>
  <dcterms:modified xsi:type="dcterms:W3CDTF">2019-01-30T08:21:00Z</dcterms:modified>
</cp:coreProperties>
</file>